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7F" w:rsidRDefault="0064477F">
      <w:pPr>
        <w:spacing w:line="240" w:lineRule="auto"/>
        <w:ind w:firstLineChars="0" w:firstLine="0"/>
        <w:outlineLvl w:val="0"/>
        <w:rPr>
          <w:rFonts w:eastAsia="黑体" w:cs="Times New Roman"/>
          <w:kern w:val="2"/>
          <w:szCs w:val="24"/>
          <w:lang w:eastAsia="zh-CN"/>
        </w:rPr>
      </w:pPr>
    </w:p>
    <w:p w:rsidR="0064477F" w:rsidRDefault="0064477F">
      <w:pPr>
        <w:spacing w:line="240" w:lineRule="auto"/>
        <w:ind w:firstLineChars="0" w:firstLine="0"/>
        <w:jc w:val="center"/>
        <w:rPr>
          <w:rFonts w:eastAsia="方正小标宋简体" w:cs="Times New Roman"/>
          <w:bCs/>
          <w:kern w:val="2"/>
          <w:sz w:val="44"/>
          <w:szCs w:val="44"/>
          <w:lang w:eastAsia="zh-CN"/>
        </w:rPr>
      </w:pPr>
    </w:p>
    <w:p w:rsidR="0064477F" w:rsidRDefault="0064477F">
      <w:pPr>
        <w:spacing w:line="240" w:lineRule="auto"/>
        <w:ind w:firstLineChars="0" w:firstLine="0"/>
        <w:jc w:val="center"/>
        <w:rPr>
          <w:rFonts w:eastAsia="方正小标宋简体" w:cs="Times New Roman"/>
          <w:bCs/>
          <w:kern w:val="2"/>
          <w:sz w:val="44"/>
          <w:szCs w:val="44"/>
          <w:lang w:eastAsia="zh-CN"/>
        </w:rPr>
      </w:pPr>
    </w:p>
    <w:p w:rsidR="0064477F" w:rsidRDefault="000E029A">
      <w:pPr>
        <w:spacing w:line="240" w:lineRule="auto"/>
        <w:ind w:firstLineChars="0" w:firstLine="0"/>
        <w:jc w:val="center"/>
        <w:outlineLvl w:val="0"/>
        <w:rPr>
          <w:rFonts w:eastAsia="方正小标宋简体" w:cs="Times New Roman"/>
          <w:bCs/>
          <w:kern w:val="2"/>
          <w:sz w:val="44"/>
          <w:szCs w:val="44"/>
          <w:lang w:eastAsia="zh-CN"/>
        </w:rPr>
      </w:pPr>
      <w:r>
        <w:rPr>
          <w:rFonts w:eastAsia="方正小标宋简体" w:cs="Times New Roman"/>
          <w:bCs/>
          <w:kern w:val="2"/>
          <w:sz w:val="44"/>
          <w:szCs w:val="44"/>
          <w:lang w:eastAsia="zh-CN"/>
        </w:rPr>
        <w:t>TESGA2026</w:t>
      </w:r>
      <w:r>
        <w:rPr>
          <w:rFonts w:eastAsia="方正小标宋简体" w:cs="Times New Roman" w:hint="eastAsia"/>
          <w:bCs/>
          <w:kern w:val="2"/>
          <w:sz w:val="44"/>
          <w:szCs w:val="44"/>
          <w:lang w:eastAsia="zh-CN"/>
        </w:rPr>
        <w:t>特种食品创新成果</w:t>
      </w:r>
    </w:p>
    <w:p w:rsidR="0064477F" w:rsidRDefault="000E029A">
      <w:pPr>
        <w:spacing w:line="240" w:lineRule="auto"/>
        <w:ind w:firstLineChars="0" w:firstLine="0"/>
        <w:jc w:val="center"/>
        <w:outlineLvl w:val="0"/>
        <w:rPr>
          <w:rFonts w:eastAsia="方正小标宋简体" w:cs="Times New Roman"/>
          <w:bCs/>
          <w:kern w:val="2"/>
          <w:sz w:val="44"/>
          <w:szCs w:val="44"/>
          <w:lang w:eastAsia="zh-CN"/>
        </w:rPr>
      </w:pPr>
      <w:r>
        <w:rPr>
          <w:rFonts w:eastAsia="方正小标宋简体" w:cs="Times New Roman"/>
          <w:bCs/>
          <w:kern w:val="2"/>
          <w:sz w:val="44"/>
          <w:szCs w:val="44"/>
          <w:lang w:eastAsia="zh-CN"/>
        </w:rPr>
        <w:t>推荐表</w:t>
      </w:r>
    </w:p>
    <w:p w:rsidR="0064477F" w:rsidRDefault="0064477F">
      <w:pPr>
        <w:spacing w:line="240" w:lineRule="auto"/>
        <w:ind w:firstLineChars="0" w:firstLine="0"/>
        <w:rPr>
          <w:rFonts w:eastAsia="黑体" w:cs="Times New Roman"/>
          <w:kern w:val="2"/>
          <w:szCs w:val="24"/>
          <w:lang w:eastAsia="zh-CN"/>
        </w:rPr>
      </w:pPr>
    </w:p>
    <w:p w:rsidR="0064477F" w:rsidRDefault="0064477F">
      <w:pPr>
        <w:spacing w:line="240" w:lineRule="auto"/>
        <w:ind w:firstLineChars="0" w:firstLine="0"/>
        <w:rPr>
          <w:rFonts w:eastAsia="黑体" w:cs="Times New Roman"/>
          <w:kern w:val="2"/>
          <w:szCs w:val="24"/>
          <w:lang w:eastAsia="zh-CN"/>
        </w:rPr>
      </w:pPr>
    </w:p>
    <w:p w:rsidR="0064477F" w:rsidRDefault="000E029A">
      <w:pPr>
        <w:widowControl/>
        <w:spacing w:line="240" w:lineRule="auto"/>
        <w:ind w:firstLineChars="400" w:firstLine="1280"/>
        <w:jc w:val="left"/>
        <w:rPr>
          <w:rFonts w:cs="Times New Roman"/>
          <w:szCs w:val="24"/>
          <w:u w:val="single"/>
          <w:lang w:eastAsia="zh-CN"/>
        </w:rPr>
      </w:pPr>
      <w:r>
        <w:rPr>
          <w:rFonts w:cs="Times New Roman"/>
          <w:szCs w:val="24"/>
          <w:lang w:eastAsia="zh-CN"/>
        </w:rPr>
        <w:t>推荐单位：</w:t>
      </w:r>
    </w:p>
    <w:p w:rsidR="0064477F" w:rsidRDefault="000E029A">
      <w:pPr>
        <w:widowControl/>
        <w:spacing w:line="240" w:lineRule="auto"/>
        <w:ind w:firstLineChars="400" w:firstLine="1280"/>
        <w:jc w:val="left"/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t>（加盖公章）</w:t>
      </w:r>
    </w:p>
    <w:p w:rsidR="0064477F" w:rsidRDefault="0064477F">
      <w:pPr>
        <w:widowControl/>
        <w:spacing w:line="240" w:lineRule="auto"/>
        <w:ind w:firstLineChars="400" w:firstLine="1280"/>
        <w:jc w:val="left"/>
        <w:rPr>
          <w:rFonts w:cs="Times New Roman"/>
          <w:szCs w:val="24"/>
          <w:lang w:eastAsia="zh-CN"/>
        </w:rPr>
      </w:pPr>
    </w:p>
    <w:p w:rsidR="0064477F" w:rsidRDefault="0064477F">
      <w:pPr>
        <w:spacing w:line="240" w:lineRule="auto"/>
        <w:ind w:firstLineChars="400" w:firstLine="1280"/>
        <w:rPr>
          <w:rFonts w:cs="Times New Roman"/>
          <w:szCs w:val="24"/>
          <w:lang w:eastAsia="zh-CN"/>
        </w:rPr>
      </w:pPr>
    </w:p>
    <w:p w:rsidR="0064477F" w:rsidRDefault="0064477F">
      <w:pPr>
        <w:spacing w:after="120"/>
        <w:ind w:firstLine="640"/>
        <w:rPr>
          <w:rFonts w:cs="Times New Roman"/>
          <w:szCs w:val="24"/>
          <w:lang w:eastAsia="zh-CN"/>
        </w:rPr>
      </w:pPr>
    </w:p>
    <w:p w:rsidR="0064477F" w:rsidRDefault="000E029A">
      <w:pPr>
        <w:spacing w:line="240" w:lineRule="auto"/>
        <w:ind w:firstLineChars="400" w:firstLine="1280"/>
        <w:rPr>
          <w:rFonts w:cs="Times New Roman"/>
          <w:szCs w:val="24"/>
          <w:u w:val="single"/>
          <w:lang w:eastAsia="zh-CN"/>
        </w:rPr>
      </w:pPr>
      <w:r>
        <w:rPr>
          <w:rFonts w:cs="Times New Roman" w:hint="eastAsia"/>
          <w:szCs w:val="24"/>
          <w:lang w:eastAsia="zh-CN"/>
        </w:rPr>
        <w:t>负责</w:t>
      </w:r>
      <w:r>
        <w:rPr>
          <w:rFonts w:cs="Times New Roman"/>
          <w:szCs w:val="24"/>
          <w:lang w:eastAsia="zh-CN"/>
        </w:rPr>
        <w:t>人：职务：</w:t>
      </w:r>
    </w:p>
    <w:p w:rsidR="0064477F" w:rsidRDefault="000E029A">
      <w:pPr>
        <w:spacing w:line="240" w:lineRule="auto"/>
        <w:ind w:firstLineChars="400" w:firstLine="1280"/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t>手机：电子邮箱：</w:t>
      </w:r>
    </w:p>
    <w:p w:rsidR="0064477F" w:rsidRDefault="000E029A">
      <w:pPr>
        <w:spacing w:line="240" w:lineRule="auto"/>
        <w:ind w:firstLineChars="400" w:firstLine="1280"/>
        <w:rPr>
          <w:rFonts w:cs="Times New Roman"/>
          <w:szCs w:val="24"/>
          <w:u w:val="single"/>
          <w:lang w:eastAsia="zh-CN"/>
        </w:rPr>
      </w:pPr>
      <w:r>
        <w:rPr>
          <w:rFonts w:cs="Times New Roman"/>
          <w:szCs w:val="24"/>
          <w:lang w:eastAsia="zh-CN"/>
        </w:rPr>
        <w:t>联系</w:t>
      </w:r>
      <w:r>
        <w:rPr>
          <w:rFonts w:cs="Times New Roman"/>
          <w:spacing w:val="28"/>
          <w:szCs w:val="24"/>
          <w:lang w:eastAsia="zh-CN"/>
        </w:rPr>
        <w:t>人</w:t>
      </w:r>
      <w:r>
        <w:rPr>
          <w:rFonts w:cs="Times New Roman"/>
          <w:szCs w:val="24"/>
          <w:lang w:eastAsia="zh-CN"/>
        </w:rPr>
        <w:t>：职务：</w:t>
      </w:r>
    </w:p>
    <w:p w:rsidR="0064477F" w:rsidRDefault="000E029A">
      <w:pPr>
        <w:spacing w:line="240" w:lineRule="auto"/>
        <w:ind w:firstLineChars="400" w:firstLine="1280"/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t>手机：电子邮箱：</w:t>
      </w:r>
    </w:p>
    <w:p w:rsidR="0064477F" w:rsidRDefault="0064477F">
      <w:pPr>
        <w:spacing w:line="240" w:lineRule="auto"/>
        <w:ind w:firstLineChars="400" w:firstLine="1280"/>
        <w:rPr>
          <w:rFonts w:cs="Times New Roman"/>
          <w:szCs w:val="24"/>
          <w:lang w:eastAsia="zh-CN"/>
        </w:rPr>
      </w:pPr>
    </w:p>
    <w:p w:rsidR="0064477F" w:rsidRDefault="000E029A">
      <w:pPr>
        <w:ind w:firstLineChars="400" w:firstLine="1280"/>
        <w:rPr>
          <w:rFonts w:cs="Times New Roman"/>
          <w:lang w:eastAsia="zh-CN"/>
        </w:rPr>
        <w:sectPr w:rsidR="006447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418" w:left="1134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cs="Times New Roman"/>
          <w:szCs w:val="24"/>
          <w:lang w:eastAsia="zh-CN"/>
        </w:rPr>
        <w:t>报送日期：年月</w:t>
      </w:r>
    </w:p>
    <w:p w:rsidR="0064477F" w:rsidRDefault="000E029A">
      <w:pPr>
        <w:snapToGrid w:val="0"/>
        <w:spacing w:line="360" w:lineRule="auto"/>
        <w:ind w:firstLineChars="0" w:firstLine="0"/>
        <w:jc w:val="center"/>
        <w:rPr>
          <w:rFonts w:eastAsia="黑体" w:cs="Times New Roman"/>
          <w:sz w:val="44"/>
          <w:szCs w:val="40"/>
          <w:lang w:eastAsia="zh-CN"/>
        </w:rPr>
      </w:pPr>
      <w:bookmarkStart w:id="0" w:name="OLE_LINK8"/>
      <w:r>
        <w:rPr>
          <w:rFonts w:ascii="方正小标宋简体" w:eastAsia="方正小标宋简体" w:hAnsi="方正小标宋简体" w:cs="方正小标宋简体" w:hint="eastAsia"/>
          <w:sz w:val="44"/>
          <w:szCs w:val="40"/>
          <w:lang w:eastAsia="zh-CN"/>
        </w:rPr>
        <w:lastRenderedPageBreak/>
        <w:t>填 报 须 知</w:t>
      </w:r>
    </w:p>
    <w:bookmarkEnd w:id="0"/>
    <w:p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一、推荐单位应</w:t>
      </w:r>
      <w:r w:rsidR="001C28DD">
        <w:rPr>
          <w:rFonts w:ascii="仿宋_GB2312" w:hAnsi="仿宋_GB2312" w:cs="仿宋_GB2312" w:hint="eastAsia"/>
          <w:szCs w:val="28"/>
          <w:lang w:eastAsia="zh-CN"/>
        </w:rPr>
        <w:t>根据</w:t>
      </w:r>
      <w:bookmarkStart w:id="1" w:name="OLE_LINK9"/>
      <w:r w:rsidR="001C28DD">
        <w:rPr>
          <w:rFonts w:ascii="仿宋_GB2312" w:hAnsi="仿宋_GB2312" w:cs="仿宋_GB2312" w:hint="eastAsia"/>
          <w:szCs w:val="28"/>
          <w:lang w:eastAsia="zh-CN"/>
        </w:rPr>
        <w:t>《</w:t>
      </w:r>
      <w:r w:rsidR="001C28DD" w:rsidRPr="001C28DD">
        <w:rPr>
          <w:rFonts w:ascii="仿宋_GB2312" w:hAnsi="仿宋_GB2312" w:cs="仿宋_GB2312" w:hint="eastAsia"/>
          <w:szCs w:val="28"/>
          <w:lang w:eastAsia="zh-CN"/>
        </w:rPr>
        <w:t>TESGA验证</w:t>
      </w:r>
      <w:r w:rsidR="00385532">
        <w:rPr>
          <w:rFonts w:ascii="仿宋_GB2312" w:hAnsi="仿宋_GB2312" w:cs="仿宋_GB2312" w:hint="eastAsia"/>
          <w:szCs w:val="28"/>
          <w:lang w:eastAsia="zh-CN"/>
        </w:rPr>
        <w:t>基本</w:t>
      </w:r>
      <w:r w:rsidR="00D4398D">
        <w:rPr>
          <w:rFonts w:ascii="仿宋_GB2312" w:hAnsi="仿宋_GB2312" w:cs="仿宋_GB2312" w:hint="eastAsia"/>
          <w:szCs w:val="28"/>
          <w:lang w:eastAsia="zh-CN"/>
        </w:rPr>
        <w:t>内容</w:t>
      </w:r>
      <w:r w:rsidR="001C28DD">
        <w:rPr>
          <w:rFonts w:ascii="仿宋_GB2312" w:hAnsi="仿宋_GB2312" w:cs="仿宋_GB2312" w:hint="eastAsia"/>
          <w:szCs w:val="28"/>
          <w:lang w:eastAsia="zh-CN"/>
        </w:rPr>
        <w:t>》</w:t>
      </w:r>
      <w:bookmarkEnd w:id="1"/>
      <w:r w:rsidR="001C28DD">
        <w:rPr>
          <w:rFonts w:ascii="仿宋_GB2312" w:hAnsi="仿宋_GB2312" w:cs="仿宋_GB2312" w:hint="eastAsia"/>
          <w:szCs w:val="28"/>
          <w:lang w:eastAsia="zh-CN"/>
        </w:rPr>
        <w:t>和本表要求</w:t>
      </w:r>
      <w:r>
        <w:rPr>
          <w:rFonts w:ascii="仿宋_GB2312" w:hAnsi="仿宋_GB2312" w:cs="仿宋_GB2312" w:hint="eastAsia"/>
          <w:szCs w:val="28"/>
          <w:lang w:eastAsia="zh-CN"/>
        </w:rPr>
        <w:t>如实、详细填写推荐表各部分内容。</w:t>
      </w:r>
    </w:p>
    <w:p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二、除另有说明，推荐表中栏目不得空缺。</w:t>
      </w:r>
    </w:p>
    <w:p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三、如需要说明内容较多，可在推荐表之后附相关佐证材料，篇幅不限。</w:t>
      </w:r>
    </w:p>
    <w:p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四、纸质版推荐材料需加盖推荐单位公章，复印无效。</w:t>
      </w:r>
    </w:p>
    <w:p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五、电子版推荐材料内容与格式应与纸质版推荐材料一致，如不一致以纸质版推荐材料为准。</w:t>
      </w:r>
    </w:p>
    <w:p w:rsidR="0064477F" w:rsidRDefault="000E029A">
      <w:pPr>
        <w:adjustRightInd w:val="0"/>
        <w:spacing w:line="360" w:lineRule="auto"/>
        <w:ind w:firstLine="640"/>
        <w:rPr>
          <w:rFonts w:ascii="仿宋_GB2312" w:hAnsi="仿宋_GB2312" w:cs="仿宋_GB2312"/>
          <w:szCs w:val="28"/>
          <w:lang w:eastAsia="zh-CN"/>
        </w:rPr>
      </w:pPr>
      <w:r>
        <w:rPr>
          <w:rFonts w:ascii="仿宋_GB2312" w:hAnsi="仿宋_GB2312" w:cs="仿宋_GB2312" w:hint="eastAsia"/>
          <w:szCs w:val="28"/>
          <w:lang w:eastAsia="zh-CN"/>
        </w:rPr>
        <w:t>六、推荐单位对推荐材料真实性、完整性负责。</w:t>
      </w:r>
    </w:p>
    <w:p w:rsidR="0064477F" w:rsidRDefault="0064477F">
      <w:pPr>
        <w:spacing w:line="240" w:lineRule="auto"/>
        <w:ind w:firstLineChars="0" w:firstLine="0"/>
        <w:rPr>
          <w:rFonts w:cs="Times New Roman"/>
          <w:kern w:val="2"/>
          <w:szCs w:val="24"/>
          <w:lang w:eastAsia="zh-CN"/>
        </w:rPr>
      </w:pPr>
    </w:p>
    <w:p w:rsidR="0064477F" w:rsidRDefault="0064477F">
      <w:pPr>
        <w:spacing w:after="120"/>
        <w:ind w:firstLine="640"/>
        <w:rPr>
          <w:rFonts w:cs="Times New Roman"/>
          <w:szCs w:val="24"/>
          <w:lang w:eastAsia="zh-CN"/>
        </w:rPr>
      </w:pPr>
    </w:p>
    <w:p w:rsidR="0064477F" w:rsidRDefault="0064477F">
      <w:pPr>
        <w:spacing w:line="240" w:lineRule="auto"/>
        <w:ind w:firstLineChars="0" w:firstLine="0"/>
        <w:rPr>
          <w:rFonts w:eastAsia="宋体" w:cs="Times New Roman"/>
          <w:kern w:val="2"/>
          <w:sz w:val="21"/>
          <w:szCs w:val="24"/>
          <w:lang w:eastAsia="zh-CN"/>
        </w:rPr>
      </w:pPr>
    </w:p>
    <w:p w:rsidR="0064477F" w:rsidRDefault="0064477F">
      <w:pPr>
        <w:spacing w:line="240" w:lineRule="auto"/>
        <w:ind w:firstLineChars="0" w:firstLine="0"/>
        <w:rPr>
          <w:rFonts w:eastAsia="宋体" w:cs="Times New Roman"/>
          <w:kern w:val="2"/>
          <w:sz w:val="21"/>
          <w:szCs w:val="24"/>
          <w:lang w:eastAsia="zh-CN"/>
        </w:rPr>
        <w:sectPr w:rsidR="0064477F">
          <w:headerReference w:type="default" r:id="rId15"/>
          <w:footerReference w:type="default" r:id="rId1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4477F" w:rsidRDefault="000E029A">
      <w:pPr>
        <w:numPr>
          <w:ilvl w:val="0"/>
          <w:numId w:val="1"/>
        </w:numPr>
        <w:tabs>
          <w:tab w:val="left" w:pos="3133"/>
        </w:tabs>
        <w:spacing w:line="240" w:lineRule="auto"/>
        <w:ind w:firstLineChars="0" w:firstLine="0"/>
        <w:jc w:val="left"/>
        <w:rPr>
          <w:rFonts w:eastAsia="黑体" w:cs="Times New Roman"/>
          <w:kern w:val="2"/>
          <w:szCs w:val="32"/>
        </w:rPr>
      </w:pPr>
      <w:bookmarkStart w:id="2" w:name="OLE_LINK18"/>
      <w:r>
        <w:rPr>
          <w:rFonts w:eastAsia="黑体" w:cs="Times New Roman"/>
          <w:kern w:val="2"/>
          <w:szCs w:val="32"/>
          <w:lang w:eastAsia="zh-CN"/>
        </w:rPr>
        <w:lastRenderedPageBreak/>
        <w:t>推荐</w:t>
      </w:r>
      <w:r>
        <w:rPr>
          <w:rFonts w:eastAsia="黑体" w:cs="Times New Roman"/>
          <w:kern w:val="2"/>
          <w:szCs w:val="32"/>
        </w:rPr>
        <w:t>单位信息</w:t>
      </w:r>
    </w:p>
    <w:p w:rsidR="0064477F" w:rsidRDefault="000E029A">
      <w:pPr>
        <w:tabs>
          <w:tab w:val="left" w:pos="3133"/>
        </w:tabs>
        <w:spacing w:line="240" w:lineRule="auto"/>
        <w:ind w:firstLineChars="0" w:firstLine="0"/>
        <w:jc w:val="left"/>
        <w:rPr>
          <w:rFonts w:cs="Times New Roman"/>
          <w:kern w:val="2"/>
          <w:szCs w:val="32"/>
          <w:lang w:eastAsia="zh-CN"/>
        </w:rPr>
      </w:pPr>
      <w:r>
        <w:rPr>
          <w:rFonts w:cs="Times New Roman"/>
          <w:kern w:val="2"/>
          <w:sz w:val="24"/>
          <w:szCs w:val="24"/>
          <w:lang w:eastAsia="zh-CN"/>
        </w:rPr>
        <w:t>（备注：</w:t>
      </w:r>
      <w:r>
        <w:rPr>
          <w:rFonts w:ascii="仿宋_GB2312" w:hAnsi="仿宋_GB2312" w:cs="仿宋_GB2312" w:hint="eastAsia"/>
          <w:kern w:val="2"/>
          <w:sz w:val="24"/>
          <w:szCs w:val="24"/>
          <w:lang w:eastAsia="zh-CN"/>
        </w:rPr>
        <w:t>*</w:t>
      </w:r>
      <w:r>
        <w:rPr>
          <w:rFonts w:cs="Times New Roman"/>
          <w:kern w:val="2"/>
          <w:sz w:val="24"/>
          <w:szCs w:val="24"/>
          <w:lang w:eastAsia="zh-CN"/>
        </w:rPr>
        <w:t>栏只限企业类单位填报）</w:t>
      </w:r>
    </w:p>
    <w:tbl>
      <w:tblPr>
        <w:tblW w:w="9027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977"/>
        <w:gridCol w:w="1842"/>
        <w:gridCol w:w="1868"/>
      </w:tblGrid>
      <w:tr w:rsidR="0064477F" w:rsidTr="00F63276">
        <w:trPr>
          <w:trHeight w:val="330"/>
        </w:trPr>
        <w:tc>
          <w:tcPr>
            <w:tcW w:w="2340" w:type="dxa"/>
            <w:vAlign w:val="center"/>
          </w:tcPr>
          <w:p w:rsidR="0064477F" w:rsidRPr="00290541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3" w:name="OLE_LINK25"/>
            <w:bookmarkEnd w:id="2"/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推荐单</w:t>
            </w:r>
            <w:bookmarkStart w:id="4" w:name="OLE_LINK22"/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位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（全称）</w:t>
            </w:r>
            <w:bookmarkEnd w:id="4"/>
          </w:p>
        </w:tc>
        <w:tc>
          <w:tcPr>
            <w:tcW w:w="2977" w:type="dxa"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所属大类行业</w:t>
            </w:r>
          </w:p>
        </w:tc>
        <w:tc>
          <w:tcPr>
            <w:tcW w:w="1868" w:type="dxa"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64477F" w:rsidTr="00F63276">
        <w:trPr>
          <w:trHeight w:val="278"/>
        </w:trPr>
        <w:tc>
          <w:tcPr>
            <w:tcW w:w="2340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法定代表人</w:t>
            </w:r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、电话</w:t>
            </w:r>
          </w:p>
        </w:tc>
        <w:tc>
          <w:tcPr>
            <w:tcW w:w="2977" w:type="dxa"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注册资本</w:t>
            </w:r>
            <w:r w:rsidRPr="00290541">
              <w:rPr>
                <w:rFonts w:cs="Times New Roman"/>
                <w:kern w:val="2"/>
                <w:sz w:val="21"/>
                <w:szCs w:val="21"/>
              </w:rPr>
              <w:t>（万元）</w:t>
            </w:r>
          </w:p>
        </w:tc>
        <w:tc>
          <w:tcPr>
            <w:tcW w:w="1868" w:type="dxa"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64477F" w:rsidTr="00F63276">
        <w:trPr>
          <w:trHeight w:val="343"/>
        </w:trPr>
        <w:tc>
          <w:tcPr>
            <w:tcW w:w="2340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6687" w:type="dxa"/>
            <w:gridSpan w:val="3"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64477F" w:rsidTr="0070740C">
        <w:tc>
          <w:tcPr>
            <w:tcW w:w="2340" w:type="dxa"/>
            <w:vAlign w:val="center"/>
          </w:tcPr>
          <w:p w:rsidR="0064477F" w:rsidRPr="00B16030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B16030">
              <w:rPr>
                <w:rFonts w:cs="Times New Roman"/>
                <w:kern w:val="2"/>
                <w:sz w:val="21"/>
                <w:szCs w:val="21"/>
                <w:lang w:eastAsia="zh-CN"/>
              </w:rPr>
              <w:t>组织机</w:t>
            </w:r>
            <w:bookmarkStart w:id="5" w:name="OLE_LINK16"/>
            <w:r w:rsidRPr="00B16030">
              <w:rPr>
                <w:rFonts w:cs="Times New Roman"/>
                <w:kern w:val="2"/>
                <w:sz w:val="21"/>
                <w:szCs w:val="21"/>
                <w:lang w:eastAsia="zh-CN"/>
              </w:rPr>
              <w:t>构</w:t>
            </w:r>
            <w:bookmarkEnd w:id="5"/>
            <w:r w:rsidRPr="00B16030">
              <w:rPr>
                <w:rFonts w:cs="Times New Roman"/>
                <w:kern w:val="2"/>
                <w:sz w:val="21"/>
                <w:szCs w:val="21"/>
                <w:lang w:eastAsia="zh-CN"/>
              </w:rPr>
              <w:t>/</w:t>
            </w:r>
            <w:r w:rsidRPr="00B16030">
              <w:rPr>
                <w:rFonts w:cs="Times New Roman"/>
                <w:kern w:val="2"/>
                <w:sz w:val="21"/>
                <w:szCs w:val="21"/>
                <w:lang w:eastAsia="zh-CN"/>
              </w:rPr>
              <w:t>社会信用代码</w:t>
            </w:r>
          </w:p>
        </w:tc>
        <w:tc>
          <w:tcPr>
            <w:tcW w:w="6687" w:type="dxa"/>
            <w:gridSpan w:val="3"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64477F" w:rsidRPr="00290541" w:rsidTr="0070740C">
        <w:trPr>
          <w:trHeight w:val="787"/>
        </w:trPr>
        <w:tc>
          <w:tcPr>
            <w:tcW w:w="2340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单位性质</w:t>
            </w:r>
          </w:p>
        </w:tc>
        <w:tc>
          <w:tcPr>
            <w:tcW w:w="6687" w:type="dxa"/>
            <w:gridSpan w:val="3"/>
            <w:vAlign w:val="center"/>
          </w:tcPr>
          <w:p w:rsidR="0064477F" w:rsidRPr="00290541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6" w:name="OLE_LINK20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bookmarkEnd w:id="6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中央企业</w:t>
            </w:r>
            <w:bookmarkStart w:id="7" w:name="OLE_LINK19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国有企业</w:t>
            </w:r>
            <w:bookmarkEnd w:id="7"/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民营企业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合资企业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外资企业</w:t>
            </w:r>
          </w:p>
          <w:p w:rsidR="0064477F" w:rsidRPr="00290541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事业单位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 xml:space="preserve">  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社会团体</w:t>
            </w:r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其他（请注明）：</w:t>
            </w:r>
          </w:p>
        </w:tc>
      </w:tr>
      <w:tr w:rsidR="0064477F" w:rsidTr="00F63276">
        <w:trPr>
          <w:trHeight w:val="458"/>
        </w:trPr>
        <w:tc>
          <w:tcPr>
            <w:tcW w:w="2340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ascii="仿宋_GB2312" w:hAnsi="仿宋_GB2312" w:cs="仿宋_GB2312"/>
                <w:kern w:val="2"/>
                <w:sz w:val="24"/>
                <w:szCs w:val="24"/>
                <w:lang w:eastAsia="zh-CN"/>
              </w:rPr>
              <w:t>*</w:t>
            </w:r>
            <w:r>
              <w:rPr>
                <w:rFonts w:cs="Times New Roman"/>
                <w:kern w:val="2"/>
                <w:sz w:val="24"/>
                <w:szCs w:val="24"/>
              </w:rPr>
              <w:t>是否上市公司</w:t>
            </w:r>
          </w:p>
        </w:tc>
        <w:tc>
          <w:tcPr>
            <w:tcW w:w="6687" w:type="dxa"/>
            <w:gridSpan w:val="3"/>
            <w:vAlign w:val="center"/>
          </w:tcPr>
          <w:p w:rsidR="0064477F" w:rsidRPr="00290541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8" w:name="OLE_LINK23"/>
            <w:bookmarkStart w:id="9" w:name="OLE_LINK31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bookmarkEnd w:id="8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否</w:t>
            </w:r>
            <w:bookmarkEnd w:id="9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是（股票代码：）</w:t>
            </w:r>
          </w:p>
        </w:tc>
      </w:tr>
      <w:tr w:rsidR="0064477F" w:rsidTr="0070740C">
        <w:tc>
          <w:tcPr>
            <w:tcW w:w="2340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cs="仿宋_GB2312"/>
                <w:kern w:val="2"/>
                <w:sz w:val="24"/>
                <w:szCs w:val="24"/>
                <w:lang w:eastAsia="zh-CN"/>
              </w:rPr>
              <w:t>*</w:t>
            </w:r>
            <w:bookmarkStart w:id="10" w:name="OLE_LINK3"/>
            <w:r w:rsidR="00CA37E6" w:rsidRPr="000E029A">
              <w:rPr>
                <w:rFonts w:cs="Times New Roman"/>
                <w:sz w:val="24"/>
                <w:szCs w:val="24"/>
                <w:lang w:eastAsia="zh-CN"/>
              </w:rPr>
              <w:t>上财年</w:t>
            </w:r>
            <w:bookmarkEnd w:id="10"/>
            <w:r w:rsidRPr="000E029A">
              <w:rPr>
                <w:rFonts w:cs="Times New Roman"/>
                <w:sz w:val="24"/>
                <w:szCs w:val="24"/>
                <w:lang w:eastAsia="zh-CN"/>
              </w:rPr>
              <w:t>主营业务收入</w:t>
            </w:r>
            <w:r w:rsidRPr="000E029A">
              <w:rPr>
                <w:rFonts w:cs="Times New Roman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2977" w:type="dxa"/>
            <w:vAlign w:val="center"/>
          </w:tcPr>
          <w:p w:rsidR="0064477F" w:rsidRPr="000E029A" w:rsidRDefault="0064477F">
            <w:pPr>
              <w:spacing w:line="240" w:lineRule="auto"/>
              <w:ind w:firstLineChars="0" w:firstLine="0"/>
              <w:rPr>
                <w:rFonts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 w:rsidRPr="000E029A">
              <w:rPr>
                <w:rFonts w:ascii="仿宋_GB2312" w:hAnsi="仿宋_GB2312" w:cs="仿宋_GB2312"/>
                <w:kern w:val="2"/>
                <w:sz w:val="24"/>
                <w:szCs w:val="24"/>
                <w:lang w:eastAsia="zh-CN"/>
              </w:rPr>
              <w:t>*</w:t>
            </w:r>
            <w:r w:rsidR="00CA37E6" w:rsidRPr="000E029A">
              <w:rPr>
                <w:rFonts w:cs="Times New Roman"/>
                <w:sz w:val="24"/>
                <w:szCs w:val="24"/>
                <w:lang w:eastAsia="zh-CN"/>
              </w:rPr>
              <w:t>上财年</w:t>
            </w:r>
            <w:r w:rsidRPr="000E029A">
              <w:rPr>
                <w:rFonts w:cs="Times New Roman"/>
                <w:sz w:val="24"/>
                <w:szCs w:val="24"/>
                <w:lang w:eastAsia="zh-CN"/>
              </w:rPr>
              <w:t>研发投入</w:t>
            </w:r>
            <w:bookmarkStart w:id="11" w:name="OLE_LINK4"/>
            <w:r w:rsidRPr="000E029A">
              <w:rPr>
                <w:rFonts w:cs="Times New Roman"/>
                <w:sz w:val="21"/>
                <w:szCs w:val="21"/>
                <w:lang w:eastAsia="zh-CN"/>
              </w:rPr>
              <w:t>（万元）</w:t>
            </w:r>
            <w:bookmarkEnd w:id="11"/>
          </w:p>
        </w:tc>
        <w:tc>
          <w:tcPr>
            <w:tcW w:w="1868" w:type="dxa"/>
            <w:vAlign w:val="center"/>
          </w:tcPr>
          <w:p w:rsidR="0064477F" w:rsidRPr="000E029A" w:rsidRDefault="0064477F">
            <w:pPr>
              <w:spacing w:line="240" w:lineRule="auto"/>
              <w:ind w:firstLineChars="0" w:firstLine="0"/>
              <w:rPr>
                <w:rFonts w:cs="Times New Roman"/>
                <w:sz w:val="21"/>
                <w:szCs w:val="21"/>
                <w:lang w:eastAsia="zh-CN"/>
              </w:rPr>
            </w:pPr>
          </w:p>
        </w:tc>
      </w:tr>
      <w:tr w:rsidR="0064477F" w:rsidTr="0070740C">
        <w:trPr>
          <w:trHeight w:val="383"/>
        </w:trPr>
        <w:tc>
          <w:tcPr>
            <w:tcW w:w="2340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单位人数</w:t>
            </w:r>
          </w:p>
        </w:tc>
        <w:tc>
          <w:tcPr>
            <w:tcW w:w="2977" w:type="dxa"/>
            <w:vAlign w:val="center"/>
          </w:tcPr>
          <w:p w:rsidR="0064477F" w:rsidRPr="000E029A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研发人员人数</w:t>
            </w:r>
          </w:p>
        </w:tc>
        <w:tc>
          <w:tcPr>
            <w:tcW w:w="1868" w:type="dxa"/>
            <w:vAlign w:val="center"/>
          </w:tcPr>
          <w:p w:rsidR="0064477F" w:rsidRPr="000E029A" w:rsidRDefault="0064477F" w:rsidP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64477F" w:rsidTr="0070740C">
        <w:trPr>
          <w:trHeight w:val="3036"/>
        </w:trPr>
        <w:tc>
          <w:tcPr>
            <w:tcW w:w="2340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单位简介</w:t>
            </w:r>
          </w:p>
          <w:p w:rsidR="00DA55B9" w:rsidRPr="00511FBD" w:rsidRDefault="00DA55B9" w:rsidP="00DA55B9">
            <w:pPr>
              <w:numPr>
                <w:ilvl w:val="0"/>
                <w:numId w:val="2"/>
              </w:num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</w:pP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企业类推荐单位：包括成立时间、主营业务、主要产品、技术实力、发展历程等基本情况，所获相关省级以上奖励荣誉</w:t>
            </w:r>
            <w:r w:rsidR="00572414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和</w:t>
            </w: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投融资情况等。</w:t>
            </w:r>
          </w:p>
          <w:p w:rsidR="00DA55B9" w:rsidRDefault="00DA55B9" w:rsidP="00DA55B9">
            <w:pPr>
              <w:numPr>
                <w:ilvl w:val="0"/>
                <w:numId w:val="2"/>
              </w:num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</w:pP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高校和科研院所类推荐单位：包括综合实力，食品相关学科优势、科研实力、重点成果、科研转化情况等。</w:t>
            </w:r>
          </w:p>
          <w:p w:rsidR="00052596" w:rsidRPr="00052596" w:rsidRDefault="00052596" w:rsidP="00052596">
            <w:pPr>
              <w:numPr>
                <w:ilvl w:val="0"/>
                <w:numId w:val="2"/>
              </w:num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</w:pPr>
            <w:r w:rsidRPr="00052596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行业协会类推荐单位：包括成立时间、相关行业领域、会员情况、主要行业活动、行业影响力等。</w:t>
            </w:r>
          </w:p>
          <w:p w:rsidR="00DA55B9" w:rsidRPr="00DA55B9" w:rsidRDefault="00DA55B9" w:rsidP="00DA55B9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</w:pP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（</w:t>
            </w: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500</w:t>
            </w: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字</w:t>
            </w:r>
            <w:r w:rsidRPr="00511FBD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以内</w:t>
            </w: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，</w:t>
            </w:r>
            <w:r w:rsidR="00572414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佐</w:t>
            </w:r>
            <w:r w:rsidRPr="00511FB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证材料附后）</w:t>
            </w:r>
          </w:p>
        </w:tc>
        <w:tc>
          <w:tcPr>
            <w:tcW w:w="6687" w:type="dxa"/>
            <w:gridSpan w:val="3"/>
          </w:tcPr>
          <w:p w:rsidR="0064477F" w:rsidRPr="00B16030" w:rsidRDefault="0064477F" w:rsidP="00B16030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</w:tr>
    </w:tbl>
    <w:bookmarkEnd w:id="3"/>
    <w:p w:rsidR="0064477F" w:rsidRDefault="000E029A">
      <w:pPr>
        <w:numPr>
          <w:ilvl w:val="0"/>
          <w:numId w:val="1"/>
        </w:numPr>
        <w:tabs>
          <w:tab w:val="left" w:pos="3133"/>
        </w:tabs>
        <w:spacing w:line="240" w:lineRule="auto"/>
        <w:ind w:firstLineChars="0" w:firstLine="0"/>
        <w:jc w:val="left"/>
        <w:rPr>
          <w:rFonts w:eastAsia="黑体" w:cs="Times New Roman"/>
          <w:kern w:val="2"/>
          <w:szCs w:val="32"/>
        </w:rPr>
      </w:pPr>
      <w:r>
        <w:rPr>
          <w:rFonts w:eastAsia="黑体" w:cs="Times New Roman" w:hint="eastAsia"/>
          <w:kern w:val="2"/>
          <w:szCs w:val="32"/>
          <w:lang w:eastAsia="zh-CN"/>
        </w:rPr>
        <w:t>创新成果</w:t>
      </w:r>
      <w:r>
        <w:rPr>
          <w:rFonts w:eastAsia="黑体" w:cs="Times New Roman"/>
          <w:kern w:val="2"/>
          <w:szCs w:val="32"/>
        </w:rPr>
        <w:t>情况</w:t>
      </w:r>
    </w:p>
    <w:tbl>
      <w:tblPr>
        <w:tblW w:w="925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1843"/>
        <w:gridCol w:w="1276"/>
        <w:gridCol w:w="1334"/>
        <w:gridCol w:w="3174"/>
      </w:tblGrid>
      <w:tr w:rsidR="0064477F" w:rsidTr="00D13457">
        <w:trPr>
          <w:trHeight w:val="515"/>
        </w:trPr>
        <w:tc>
          <w:tcPr>
            <w:tcW w:w="1631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创新成果</w:t>
            </w:r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119" w:type="dxa"/>
            <w:gridSpan w:val="2"/>
            <w:vAlign w:val="center"/>
          </w:tcPr>
          <w:p w:rsidR="0064477F" w:rsidRPr="00B16030" w:rsidRDefault="0064477F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34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成果</w:t>
            </w:r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174" w:type="dxa"/>
          </w:tcPr>
          <w:p w:rsidR="0064477F" w:rsidRPr="00290541" w:rsidRDefault="000E029A" w:rsidP="00B16030">
            <w:pPr>
              <w:snapToGrid w:val="0"/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12" w:name="OLE_LINK26"/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□</w:t>
            </w:r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特种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食品</w:t>
            </w:r>
            <w:bookmarkEnd w:id="12"/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三新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食品</w:t>
            </w:r>
          </w:p>
          <w:p w:rsidR="0064477F" w:rsidRDefault="000E029A" w:rsidP="00B16030">
            <w:pPr>
              <w:snapToGrid w:val="0"/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新技术</w:t>
            </w:r>
            <w:r w:rsidRPr="00290541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290541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新模式</w:t>
            </w:r>
          </w:p>
        </w:tc>
      </w:tr>
      <w:tr w:rsidR="0064477F" w:rsidTr="00D13457">
        <w:trPr>
          <w:trHeight w:val="934"/>
        </w:trPr>
        <w:tc>
          <w:tcPr>
            <w:tcW w:w="1631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创新亮点</w:t>
            </w:r>
          </w:p>
          <w:p w:rsidR="0064477F" w:rsidRPr="003209D8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</w:rPr>
            </w:pP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（可多选）</w:t>
            </w:r>
          </w:p>
        </w:tc>
        <w:tc>
          <w:tcPr>
            <w:tcW w:w="3119" w:type="dxa"/>
            <w:gridSpan w:val="2"/>
            <w:vAlign w:val="center"/>
          </w:tcPr>
          <w:p w:rsidR="002A2759" w:rsidRDefault="000E029A" w:rsidP="002A2759">
            <w:pPr>
              <w:snapToGrid w:val="0"/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="002F7505"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可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口性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有效性</w:t>
            </w:r>
          </w:p>
          <w:p w:rsidR="0064477F" w:rsidRPr="003209D8" w:rsidRDefault="000E029A" w:rsidP="002A2759">
            <w:pPr>
              <w:snapToGrid w:val="0"/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安全性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真实性</w:t>
            </w:r>
          </w:p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可及性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1334" w:type="dxa"/>
            <w:vAlign w:val="center"/>
          </w:tcPr>
          <w:p w:rsidR="003209D8" w:rsidRPr="000E029A" w:rsidRDefault="000E029A" w:rsidP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bookmarkStart w:id="13" w:name="OLE_LINK5"/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所在</w:t>
            </w:r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领域</w:t>
            </w:r>
          </w:p>
          <w:p w:rsidR="0064477F" w:rsidRPr="000E029A" w:rsidRDefault="000E029A" w:rsidP="000E029A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A275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（可多选）</w:t>
            </w:r>
            <w:bookmarkEnd w:id="13"/>
          </w:p>
        </w:tc>
        <w:tc>
          <w:tcPr>
            <w:tcW w:w="3174" w:type="dxa"/>
            <w:vAlign w:val="center"/>
          </w:tcPr>
          <w:p w:rsidR="0064477F" w:rsidRPr="003209D8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保健食品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婴幼儿配方食品</w:t>
            </w:r>
          </w:p>
          <w:p w:rsidR="0064477F" w:rsidRPr="003209D8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特医食品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应急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食品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（含军用）</w:t>
            </w:r>
          </w:p>
          <w:p w:rsidR="0064477F" w:rsidRDefault="000E029A" w:rsidP="002A2759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药食同源</w:t>
            </w:r>
            <w:r w:rsidRPr="003209D8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其他</w:t>
            </w:r>
          </w:p>
        </w:tc>
      </w:tr>
      <w:tr w:rsidR="00DA55B9" w:rsidTr="00D13457">
        <w:trPr>
          <w:trHeight w:val="1046"/>
        </w:trPr>
        <w:tc>
          <w:tcPr>
            <w:tcW w:w="1631" w:type="dxa"/>
          </w:tcPr>
          <w:p w:rsidR="0054243A" w:rsidRDefault="00DA55B9">
            <w:pPr>
              <w:spacing w:after="120"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推荐理由</w:t>
            </w:r>
          </w:p>
          <w:p w:rsidR="00DA55B9" w:rsidRPr="0070740C" w:rsidRDefault="00DA55B9">
            <w:pPr>
              <w:spacing w:after="120" w:line="240" w:lineRule="auto"/>
              <w:ind w:firstLineChars="0" w:firstLine="0"/>
              <w:rPr>
                <w:rFonts w:cs="Times New Roman"/>
                <w:sz w:val="18"/>
                <w:szCs w:val="18"/>
                <w:lang w:eastAsia="zh-CN"/>
              </w:rPr>
            </w:pPr>
            <w:r w:rsidRPr="0070740C">
              <w:rPr>
                <w:rFonts w:cs="Times New Roman" w:hint="eastAsia"/>
                <w:sz w:val="18"/>
                <w:szCs w:val="18"/>
                <w:lang w:eastAsia="zh-CN"/>
              </w:rPr>
              <w:t>（</w:t>
            </w:r>
            <w:r w:rsidR="00D4398D" w:rsidRPr="0070740C">
              <w:rPr>
                <w:rFonts w:cs="Times New Roman" w:hint="eastAsia"/>
                <w:sz w:val="18"/>
                <w:szCs w:val="18"/>
                <w:lang w:eastAsia="zh-CN"/>
              </w:rPr>
              <w:t>参考《</w:t>
            </w:r>
            <w:r w:rsidR="00D4398D" w:rsidRPr="0070740C">
              <w:rPr>
                <w:rFonts w:cs="Times New Roman"/>
                <w:sz w:val="18"/>
                <w:szCs w:val="18"/>
                <w:lang w:eastAsia="zh-CN"/>
              </w:rPr>
              <w:t>TESGA</w:t>
            </w:r>
            <w:r w:rsidR="00D4398D" w:rsidRPr="0070740C">
              <w:rPr>
                <w:rFonts w:cs="Times New Roman" w:hint="eastAsia"/>
                <w:sz w:val="18"/>
                <w:szCs w:val="18"/>
                <w:lang w:eastAsia="zh-CN"/>
              </w:rPr>
              <w:t>验证</w:t>
            </w:r>
            <w:r w:rsidR="00385532" w:rsidRPr="0070740C">
              <w:rPr>
                <w:rFonts w:cs="Times New Roman" w:hint="eastAsia"/>
                <w:sz w:val="18"/>
                <w:szCs w:val="18"/>
                <w:lang w:eastAsia="zh-CN"/>
              </w:rPr>
              <w:t>基本</w:t>
            </w:r>
            <w:r w:rsidR="00D4398D" w:rsidRPr="0070740C">
              <w:rPr>
                <w:rFonts w:cs="Times New Roman" w:hint="eastAsia"/>
                <w:sz w:val="18"/>
                <w:szCs w:val="18"/>
                <w:lang w:eastAsia="zh-CN"/>
              </w:rPr>
              <w:t>内容》</w:t>
            </w:r>
            <w:bookmarkStart w:id="14" w:name="OLE_LINK10"/>
            <w:r w:rsidR="00D4398D" w:rsidRPr="0070740C">
              <w:rPr>
                <w:rFonts w:cs="Times New Roman" w:hint="eastAsia"/>
                <w:sz w:val="18"/>
                <w:szCs w:val="18"/>
                <w:lang w:eastAsia="zh-CN"/>
              </w:rPr>
              <w:t>，</w:t>
            </w:r>
            <w:bookmarkEnd w:id="14"/>
            <w:r w:rsidRPr="0070740C">
              <w:rPr>
                <w:rFonts w:cs="Times New Roman"/>
                <w:sz w:val="18"/>
                <w:szCs w:val="18"/>
                <w:lang w:eastAsia="zh-CN"/>
              </w:rPr>
              <w:t>围绕</w:t>
            </w:r>
            <w:r w:rsidRPr="0070740C">
              <w:rPr>
                <w:rFonts w:cs="Times New Roman" w:hint="eastAsia"/>
                <w:sz w:val="18"/>
                <w:szCs w:val="18"/>
                <w:lang w:eastAsia="zh-CN"/>
              </w:rPr>
              <w:t>目标人群、应用场景、健康益处、市场</w:t>
            </w:r>
            <w:r w:rsidRPr="0070740C">
              <w:rPr>
                <w:rFonts w:cs="Times New Roman"/>
                <w:sz w:val="18"/>
                <w:szCs w:val="18"/>
                <w:lang w:eastAsia="zh-CN"/>
              </w:rPr>
              <w:t>需求、技术先进性、产业潜力、国际竞争力等</w:t>
            </w:r>
            <w:r w:rsidR="00D4398D" w:rsidRPr="0070740C">
              <w:rPr>
                <w:rFonts w:cs="Times New Roman" w:hint="eastAsia"/>
                <w:sz w:val="18"/>
                <w:szCs w:val="18"/>
                <w:lang w:eastAsia="zh-CN"/>
              </w:rPr>
              <w:t>阐述</w:t>
            </w:r>
            <w:r w:rsidRPr="0070740C">
              <w:rPr>
                <w:rFonts w:cs="Times New Roman"/>
                <w:sz w:val="18"/>
                <w:szCs w:val="18"/>
                <w:lang w:eastAsia="zh-CN"/>
              </w:rPr>
              <w:t>述，重点突出、</w:t>
            </w:r>
            <w:r w:rsidR="00D13457">
              <w:rPr>
                <w:rFonts w:cs="Times New Roman" w:hint="eastAsia"/>
                <w:sz w:val="18"/>
                <w:szCs w:val="18"/>
                <w:lang w:eastAsia="zh-CN"/>
              </w:rPr>
              <w:t>理由充分、</w:t>
            </w:r>
            <w:r w:rsidRPr="0070740C">
              <w:rPr>
                <w:rFonts w:cs="Times New Roman"/>
                <w:sz w:val="18"/>
                <w:szCs w:val="18"/>
                <w:lang w:eastAsia="zh-CN"/>
              </w:rPr>
              <w:t>内容简洁有据</w:t>
            </w:r>
            <w:r w:rsidRPr="0070740C">
              <w:rPr>
                <w:rFonts w:cs="Times New Roman" w:hint="eastAsia"/>
                <w:sz w:val="18"/>
                <w:szCs w:val="18"/>
                <w:lang w:eastAsia="zh-CN"/>
              </w:rPr>
              <w:t>，</w:t>
            </w:r>
            <w:r w:rsidRPr="0070740C">
              <w:rPr>
                <w:rFonts w:cs="Times New Roman"/>
                <w:sz w:val="18"/>
                <w:szCs w:val="18"/>
                <w:lang w:eastAsia="zh-CN"/>
              </w:rPr>
              <w:t>300</w:t>
            </w:r>
            <w:r w:rsidRPr="0070740C">
              <w:rPr>
                <w:rFonts w:cs="Times New Roman" w:hint="eastAsia"/>
                <w:sz w:val="18"/>
                <w:szCs w:val="18"/>
                <w:lang w:eastAsia="zh-CN"/>
              </w:rPr>
              <w:t>字以内）</w:t>
            </w:r>
          </w:p>
        </w:tc>
        <w:tc>
          <w:tcPr>
            <w:tcW w:w="7627" w:type="dxa"/>
            <w:gridSpan w:val="4"/>
          </w:tcPr>
          <w:p w:rsidR="00DA55B9" w:rsidRPr="00D4398D" w:rsidRDefault="00DA55B9">
            <w:pPr>
              <w:spacing w:after="120" w:line="240" w:lineRule="auto"/>
              <w:ind w:firstLineChars="0" w:firstLine="0"/>
              <w:rPr>
                <w:rFonts w:cs="Times New Roman"/>
                <w:sz w:val="21"/>
                <w:szCs w:val="21"/>
                <w:lang w:eastAsia="zh-CN"/>
              </w:rPr>
            </w:pPr>
          </w:p>
        </w:tc>
      </w:tr>
      <w:tr w:rsidR="0064477F" w:rsidTr="00D13457">
        <w:trPr>
          <w:trHeight w:val="1544"/>
        </w:trPr>
        <w:tc>
          <w:tcPr>
            <w:tcW w:w="1631" w:type="dxa"/>
            <w:vMerge w:val="restart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lastRenderedPageBreak/>
              <w:t>技术先进性</w:t>
            </w:r>
          </w:p>
          <w:p w:rsidR="00D4398D" w:rsidRPr="00D13457" w:rsidRDefault="00D4398D">
            <w:pPr>
              <w:spacing w:line="240" w:lineRule="auto"/>
              <w:ind w:firstLineChars="0" w:firstLine="0"/>
              <w:rPr>
                <w:rFonts w:cs="Times New Roman"/>
                <w:sz w:val="18"/>
                <w:szCs w:val="18"/>
                <w:lang w:eastAsia="zh-CN"/>
              </w:rPr>
            </w:pPr>
            <w:r w:rsidRPr="00D13457">
              <w:rPr>
                <w:rFonts w:cs="Times New Roman" w:hint="eastAsia"/>
                <w:sz w:val="18"/>
                <w:szCs w:val="18"/>
                <w:lang w:eastAsia="zh-CN"/>
              </w:rPr>
              <w:t>（</w:t>
            </w:r>
            <w:r w:rsidR="00572414" w:rsidRPr="00D13457">
              <w:rPr>
                <w:rFonts w:cs="Times New Roman" w:hint="eastAsia"/>
                <w:sz w:val="18"/>
                <w:szCs w:val="18"/>
                <w:lang w:eastAsia="zh-CN"/>
              </w:rPr>
              <w:t>可</w:t>
            </w:r>
            <w:r w:rsidRPr="00D13457">
              <w:rPr>
                <w:rFonts w:cs="Times New Roman" w:hint="eastAsia"/>
                <w:sz w:val="18"/>
                <w:szCs w:val="18"/>
                <w:lang w:eastAsia="zh-CN"/>
              </w:rPr>
              <w:t>参考《</w:t>
            </w:r>
            <w:r w:rsidRPr="00D13457">
              <w:rPr>
                <w:rFonts w:cs="Times New Roman"/>
                <w:sz w:val="18"/>
                <w:szCs w:val="18"/>
                <w:lang w:eastAsia="zh-CN"/>
              </w:rPr>
              <w:t>TESGA</w:t>
            </w:r>
            <w:r w:rsidRPr="00D13457">
              <w:rPr>
                <w:rFonts w:cs="Times New Roman" w:hint="eastAsia"/>
                <w:sz w:val="18"/>
                <w:szCs w:val="18"/>
                <w:lang w:eastAsia="zh-CN"/>
              </w:rPr>
              <w:t>验证</w:t>
            </w:r>
            <w:r w:rsidR="00385532" w:rsidRPr="00D13457">
              <w:rPr>
                <w:rFonts w:cs="Times New Roman" w:hint="eastAsia"/>
                <w:sz w:val="18"/>
                <w:szCs w:val="18"/>
                <w:lang w:eastAsia="zh-CN"/>
              </w:rPr>
              <w:t>基本</w:t>
            </w:r>
            <w:r w:rsidRPr="00D13457">
              <w:rPr>
                <w:rFonts w:cs="Times New Roman" w:hint="eastAsia"/>
                <w:sz w:val="18"/>
                <w:szCs w:val="18"/>
                <w:lang w:eastAsia="zh-CN"/>
              </w:rPr>
              <w:t>内容》）</w:t>
            </w:r>
          </w:p>
        </w:tc>
        <w:tc>
          <w:tcPr>
            <w:tcW w:w="1843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技术水平</w:t>
            </w:r>
          </w:p>
        </w:tc>
        <w:tc>
          <w:tcPr>
            <w:tcW w:w="5784" w:type="dxa"/>
            <w:gridSpan w:val="3"/>
          </w:tcPr>
          <w:p w:rsidR="0064477F" w:rsidRPr="00860CDD" w:rsidRDefault="000E029A" w:rsidP="00860CDD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国际领先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国际先进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国内领先</w:t>
            </w:r>
          </w:p>
          <w:p w:rsidR="0064477F" w:rsidRPr="00860CDD" w:rsidRDefault="000E029A" w:rsidP="00860CDD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技术先进性描述</w:t>
            </w:r>
            <w:r w:rsidR="00B16030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（</w:t>
            </w:r>
            <w:r w:rsidR="00B16030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200</w:t>
            </w:r>
            <w:r w:rsidR="00B16030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字以内）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</w:p>
          <w:p w:rsidR="0064477F" w:rsidRPr="00860CDD" w:rsidRDefault="0064477F" w:rsidP="00860CDD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64477F" w:rsidTr="00D13457">
        <w:trPr>
          <w:trHeight w:val="655"/>
        </w:trPr>
        <w:tc>
          <w:tcPr>
            <w:tcW w:w="1631" w:type="dxa"/>
            <w:vMerge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技术成熟度</w:t>
            </w:r>
          </w:p>
        </w:tc>
        <w:tc>
          <w:tcPr>
            <w:tcW w:w="5784" w:type="dxa"/>
            <w:gridSpan w:val="3"/>
          </w:tcPr>
          <w:p w:rsidR="003209D8" w:rsidRDefault="000E029A" w:rsidP="00860CDD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中试验证阶段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中试完成阶段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产业化试生产阶段</w:t>
            </w:r>
          </w:p>
          <w:p w:rsidR="0064477F" w:rsidRPr="00860CDD" w:rsidRDefault="000E029A" w:rsidP="00860CDD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已规模化生产</w:t>
            </w:r>
          </w:p>
        </w:tc>
      </w:tr>
      <w:tr w:rsidR="0064477F" w:rsidTr="00D13457">
        <w:trPr>
          <w:trHeight w:val="1720"/>
        </w:trPr>
        <w:tc>
          <w:tcPr>
            <w:tcW w:w="1631" w:type="dxa"/>
            <w:vMerge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DA55B9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质量安全性</w:t>
            </w:r>
            <w:r w:rsidR="00DA55B9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（</w:t>
            </w:r>
            <w:r w:rsidR="00DA55B9" w:rsidRPr="0065197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产品安全性、功能性验证、质量稳定性等验证情况说明</w:t>
            </w:r>
            <w:r w:rsidR="00290541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。</w:t>
            </w:r>
            <w:r w:rsidR="00DA55B9" w:rsidRPr="0065197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300</w:t>
            </w:r>
            <w:r w:rsidR="00DA55B9" w:rsidRPr="0065197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字以内，</w:t>
            </w:r>
            <w:r w:rsidR="00DA55B9" w:rsidRPr="0065197D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如有</w:t>
            </w:r>
            <w:r w:rsidR="003209D8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佐</w:t>
            </w:r>
            <w:r w:rsidR="00DA55B9" w:rsidRPr="0065197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证材料</w:t>
            </w:r>
            <w:r w:rsidR="003209D8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可</w:t>
            </w:r>
            <w:r w:rsidR="00DA55B9" w:rsidRPr="0065197D">
              <w:rPr>
                <w:rFonts w:cs="Times New Roman" w:hint="eastAsia"/>
                <w:iCs/>
                <w:kern w:val="2"/>
                <w:sz w:val="18"/>
                <w:szCs w:val="18"/>
                <w:lang w:eastAsia="zh-CN"/>
              </w:rPr>
              <w:t>另附</w:t>
            </w:r>
            <w:r w:rsidR="00DA55B9" w:rsidRPr="0065197D">
              <w:rPr>
                <w:rFonts w:cs="Times New Roman"/>
                <w:iCs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784" w:type="dxa"/>
            <w:gridSpan w:val="3"/>
          </w:tcPr>
          <w:p w:rsidR="0064477F" w:rsidRPr="00860CDD" w:rsidRDefault="0064477F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64477F" w:rsidTr="00D13457">
        <w:trPr>
          <w:trHeight w:val="1241"/>
        </w:trPr>
        <w:tc>
          <w:tcPr>
            <w:tcW w:w="1631" w:type="dxa"/>
            <w:vMerge w:val="restart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  <w:lang w:eastAsia="zh-CN"/>
              </w:rPr>
              <w:t>产品合规性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4477F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国外申报及批准情况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  <w:vAlign w:val="center"/>
          </w:tcPr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1.</w:t>
            </w: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已批准上市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批准国别：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获批认证资质名称：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获批时间：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</w:t>
            </w:r>
          </w:p>
        </w:tc>
      </w:tr>
      <w:tr w:rsidR="0064477F" w:rsidTr="00D13457">
        <w:trPr>
          <w:trHeight w:val="1826"/>
        </w:trPr>
        <w:tc>
          <w:tcPr>
            <w:tcW w:w="1631" w:type="dxa"/>
            <w:vMerge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:rsidR="0064477F" w:rsidRDefault="0064477F">
            <w:pPr>
              <w:spacing w:line="240" w:lineRule="auto"/>
              <w:ind w:firstLineChars="0" w:firstLine="0"/>
              <w:jc w:val="left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  <w:vAlign w:val="center"/>
          </w:tcPr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2.</w:t>
            </w: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已申报未获批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申报企业名称：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申报时间：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具体申报阶段：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未获批原因</w:t>
            </w:r>
            <w:r w:rsidR="003209D8"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（在正常申报流程可不填写）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_______________________________</w:t>
            </w:r>
          </w:p>
        </w:tc>
      </w:tr>
      <w:tr w:rsidR="0064477F" w:rsidTr="00D13457">
        <w:trPr>
          <w:trHeight w:val="1216"/>
        </w:trPr>
        <w:tc>
          <w:tcPr>
            <w:tcW w:w="1631" w:type="dxa"/>
            <w:vMerge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:rsidR="0064477F" w:rsidRDefault="0064477F">
            <w:pPr>
              <w:spacing w:line="240" w:lineRule="auto"/>
              <w:ind w:firstLineChars="0" w:firstLine="0"/>
              <w:jc w:val="left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  <w:vAlign w:val="center"/>
          </w:tcPr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3.</w:t>
            </w: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暂无申报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计划申报企业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计划申报国家及认证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资</w:t>
            </w:r>
            <w:bookmarkStart w:id="15" w:name="_GoBack"/>
            <w:bookmarkEnd w:id="15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质名称：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计划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申报时间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</w:rPr>
              <w:t>______________________</w:t>
            </w:r>
          </w:p>
        </w:tc>
      </w:tr>
      <w:tr w:rsidR="0064477F" w:rsidTr="0021564D">
        <w:trPr>
          <w:trHeight w:val="952"/>
        </w:trPr>
        <w:tc>
          <w:tcPr>
            <w:tcW w:w="1631" w:type="dxa"/>
            <w:vMerge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国内申报及批准情况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</w:tcPr>
          <w:p w:rsidR="0021564D" w:rsidRPr="0021564D" w:rsidRDefault="0021564D" w:rsidP="0021564D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1564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1.</w:t>
            </w:r>
            <w:r w:rsidRPr="0021564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已批准上市</w:t>
            </w:r>
          </w:p>
          <w:p w:rsidR="0021564D" w:rsidRPr="004F07CF" w:rsidRDefault="0021564D" w:rsidP="006130F8">
            <w:pPr>
              <w:spacing w:line="240" w:lineRule="auto"/>
              <w:ind w:firstLineChars="0" w:firstLine="0"/>
              <w:rPr>
                <w:rFonts w:cs="Times New Roman"/>
                <w:bCs/>
                <w:kern w:val="2"/>
                <w:sz w:val="21"/>
                <w:szCs w:val="21"/>
                <w:lang w:eastAsia="zh-CN"/>
              </w:rPr>
            </w:pPr>
            <w:r w:rsidRPr="004F07CF">
              <w:rPr>
                <w:rFonts w:cs="Times New Roman" w:hint="eastAsia"/>
                <w:bCs/>
                <w:kern w:val="2"/>
                <w:sz w:val="21"/>
                <w:szCs w:val="21"/>
                <w:lang w:eastAsia="zh-CN"/>
              </w:rPr>
              <w:t>获批认证资质名称：</w:t>
            </w:r>
            <w:r w:rsidRPr="004F07CF">
              <w:rPr>
                <w:rFonts w:cs="Times New Roman" w:hint="eastAsia"/>
                <w:bCs/>
                <w:kern w:val="2"/>
                <w:sz w:val="21"/>
                <w:szCs w:val="21"/>
                <w:lang w:eastAsia="zh-CN"/>
              </w:rPr>
              <w:t>__________________</w:t>
            </w:r>
          </w:p>
          <w:p w:rsidR="0064477F" w:rsidRPr="00860CDD" w:rsidRDefault="0021564D" w:rsidP="001D0CE2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4F07CF">
              <w:rPr>
                <w:rFonts w:cs="Times New Roman" w:hint="eastAsia"/>
                <w:bCs/>
                <w:kern w:val="2"/>
                <w:sz w:val="21"/>
                <w:szCs w:val="21"/>
                <w:lang w:eastAsia="zh-CN"/>
              </w:rPr>
              <w:t>获批时间：</w:t>
            </w:r>
            <w:r w:rsidRPr="004F07CF">
              <w:rPr>
                <w:rFonts w:cs="Times New Roman" w:hint="eastAsia"/>
                <w:bCs/>
                <w:kern w:val="2"/>
                <w:sz w:val="21"/>
                <w:szCs w:val="21"/>
                <w:lang w:eastAsia="zh-CN"/>
              </w:rPr>
              <w:t>__________________________</w:t>
            </w:r>
          </w:p>
        </w:tc>
      </w:tr>
      <w:tr w:rsidR="0021564D" w:rsidTr="00D13457">
        <w:trPr>
          <w:trHeight w:val="1853"/>
        </w:trPr>
        <w:tc>
          <w:tcPr>
            <w:tcW w:w="1631" w:type="dxa"/>
            <w:vMerge/>
            <w:vAlign w:val="center"/>
          </w:tcPr>
          <w:p w:rsidR="0021564D" w:rsidRDefault="0021564D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21564D" w:rsidRDefault="0021564D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</w:tcPr>
          <w:p w:rsidR="0021564D" w:rsidRPr="00860CDD" w:rsidRDefault="0021564D" w:rsidP="001D0CE2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2</w:t>
            </w: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.</w:t>
            </w:r>
            <w:r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已申报未获批</w:t>
            </w:r>
          </w:p>
          <w:p w:rsidR="0021564D" w:rsidRPr="00860CDD" w:rsidRDefault="0021564D" w:rsidP="001D0CE2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申报企业名称：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:rsidR="0021564D" w:rsidRPr="00860CDD" w:rsidRDefault="0021564D" w:rsidP="001D0CE2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申报时间：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</w:t>
            </w:r>
          </w:p>
          <w:p w:rsidR="0021564D" w:rsidRPr="00860CDD" w:rsidRDefault="0021564D" w:rsidP="001D0CE2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具体申报阶段：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:rsidR="0021564D" w:rsidRPr="0021564D" w:rsidRDefault="0021564D" w:rsidP="001D0CE2">
            <w:pPr>
              <w:spacing w:line="240" w:lineRule="auto"/>
              <w:ind w:firstLineChars="0" w:firstLine="0"/>
              <w:jc w:val="left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未获批原因（在正常申报流程可不填写）：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_______________________________</w:t>
            </w:r>
          </w:p>
        </w:tc>
      </w:tr>
      <w:tr w:rsidR="0064477F" w:rsidTr="00D13457">
        <w:trPr>
          <w:trHeight w:val="983"/>
        </w:trPr>
        <w:tc>
          <w:tcPr>
            <w:tcW w:w="1631" w:type="dxa"/>
            <w:vMerge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  <w:vAlign w:val="center"/>
          </w:tcPr>
          <w:p w:rsidR="0064477F" w:rsidRPr="00860CDD" w:rsidRDefault="0021564D">
            <w:pPr>
              <w:spacing w:line="240" w:lineRule="auto"/>
              <w:ind w:firstLineChars="0" w:firstLine="0"/>
              <w:rPr>
                <w:rFonts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3</w:t>
            </w:r>
            <w:r w:rsidR="000E029A"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.</w:t>
            </w:r>
            <w:r w:rsidR="000E029A" w:rsidRPr="00860CDD">
              <w:rPr>
                <w:rFonts w:cs="Times New Roman" w:hint="eastAsia"/>
                <w:b/>
                <w:bCs/>
                <w:kern w:val="2"/>
                <w:sz w:val="21"/>
                <w:szCs w:val="21"/>
                <w:lang w:eastAsia="zh-CN"/>
              </w:rPr>
              <w:t>暂无申报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计划申报企业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______________________</w:t>
            </w:r>
          </w:p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计划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申报时间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</w:rPr>
              <w:t>______________________</w:t>
            </w:r>
          </w:p>
          <w:p w:rsidR="0021564D" w:rsidRPr="00860CDD" w:rsidRDefault="0021564D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64477F" w:rsidTr="00D13457">
        <w:trPr>
          <w:trHeight w:val="1550"/>
        </w:trPr>
        <w:tc>
          <w:tcPr>
            <w:tcW w:w="1631" w:type="dxa"/>
            <w:vMerge w:val="restart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lastRenderedPageBreak/>
              <w:t>产品生产情况</w:t>
            </w:r>
          </w:p>
        </w:tc>
        <w:tc>
          <w:tcPr>
            <w:tcW w:w="1843" w:type="dxa"/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中试阶段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</w:tcBorders>
            <w:vAlign w:val="center"/>
          </w:tcPr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iCs/>
                <w:kern w:val="2"/>
                <w:sz w:val="21"/>
                <w:szCs w:val="21"/>
                <w:lang w:eastAsia="zh-CN"/>
              </w:rPr>
              <w:t>生产情况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1.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中试地点：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 xml:space="preserve">2. 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中试规模：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（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kg/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批次）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3.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是否自主生产：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是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否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u w:val="single"/>
                <w:lang w:eastAsia="zh-CN"/>
              </w:rPr>
              <w:t>（委托加工单位名称）</w:t>
            </w:r>
          </w:p>
          <w:p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4.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预计完成中试时间：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</w:t>
            </w:r>
          </w:p>
        </w:tc>
      </w:tr>
      <w:tr w:rsidR="0064477F" w:rsidTr="00D13457">
        <w:trPr>
          <w:trHeight w:val="732"/>
        </w:trPr>
        <w:tc>
          <w:tcPr>
            <w:tcW w:w="1631" w:type="dxa"/>
            <w:vMerge/>
            <w:tcBorders>
              <w:bottom w:val="single" w:sz="4" w:space="0" w:color="auto"/>
            </w:tcBorders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已规模化生产阶段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b/>
                <w:bCs/>
                <w:iCs/>
                <w:kern w:val="2"/>
                <w:sz w:val="21"/>
                <w:szCs w:val="21"/>
                <w:lang w:eastAsia="zh-CN"/>
              </w:rPr>
              <w:t>生产情况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1.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现有产能：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吨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/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年；规划产能：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吨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/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年（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5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年后）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2.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是否自主生产：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是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否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u w:val="single"/>
                <w:lang w:eastAsia="zh-CN"/>
              </w:rPr>
              <w:t>（委托加工单位名称）</w:t>
            </w:r>
          </w:p>
          <w:p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3.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生产基地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位置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：</w:t>
            </w:r>
          </w:p>
          <w:p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国内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地址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国外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地址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</w:t>
            </w:r>
          </w:p>
          <w:p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4.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应用情况</w:t>
            </w:r>
          </w:p>
          <w:p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产值：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亿元；</w:t>
            </w:r>
          </w:p>
          <w:p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主要销售的产品市场：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__________________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；</w:t>
            </w:r>
          </w:p>
          <w:p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产品占全国同类产品市场份额的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__%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；</w:t>
            </w:r>
          </w:p>
          <w:p w:rsidR="0064477F" w:rsidRPr="00860CDD" w:rsidRDefault="000E029A">
            <w:pPr>
              <w:snapToGrid w:val="0"/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产品占全球同类产品市场份额的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__%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:rsidR="0064477F" w:rsidTr="00D13457">
        <w:trPr>
          <w:trHeight w:val="1835"/>
        </w:trPr>
        <w:tc>
          <w:tcPr>
            <w:tcW w:w="1631" w:type="dxa"/>
            <w:vMerge w:val="restart"/>
            <w:tcBorders>
              <w:top w:val="single" w:sz="4" w:space="0" w:color="auto"/>
            </w:tcBorders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产业</w:t>
            </w:r>
            <w:r>
              <w:rPr>
                <w:rFonts w:cs="Times New Roman"/>
                <w:kern w:val="2"/>
                <w:sz w:val="24"/>
                <w:szCs w:val="24"/>
              </w:rPr>
              <w:t>化与市场</w:t>
            </w:r>
            <w:r>
              <w:rPr>
                <w:rFonts w:cs="Times New Roman"/>
                <w:kern w:val="2"/>
                <w:sz w:val="24"/>
                <w:szCs w:val="24"/>
                <w:lang w:eastAsia="zh-CN"/>
              </w:rPr>
              <w:t>前景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已上市产品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当前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国内市场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规模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；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国际市场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规模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。</w:t>
            </w:r>
          </w:p>
          <w:p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预计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5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年后市场规模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国内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；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国际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。</w:t>
            </w:r>
          </w:p>
          <w:p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评估依据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（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300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字以内）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</w:p>
        </w:tc>
      </w:tr>
      <w:tr w:rsidR="0064477F" w:rsidTr="00D13457">
        <w:trPr>
          <w:trHeight w:val="2412"/>
        </w:trPr>
        <w:tc>
          <w:tcPr>
            <w:tcW w:w="1631" w:type="dxa"/>
            <w:vMerge/>
            <w:tcBorders>
              <w:bottom w:val="single" w:sz="4" w:space="0" w:color="auto"/>
            </w:tcBorders>
            <w:vAlign w:val="center"/>
          </w:tcPr>
          <w:p w:rsidR="0064477F" w:rsidRDefault="0064477F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4477F" w:rsidRDefault="000E029A">
            <w:pPr>
              <w:spacing w:line="240" w:lineRule="auto"/>
              <w:ind w:firstLineChars="0" w:firstLine="0"/>
              <w:rPr>
                <w:rFonts w:cs="Times New Roman"/>
                <w:iCs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国内外均未上市，以上市</w:t>
            </w: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cs="Times New Roman" w:hint="eastAsia"/>
                <w:iCs/>
                <w:kern w:val="2"/>
                <w:sz w:val="24"/>
                <w:szCs w:val="24"/>
                <w:lang w:eastAsia="zh-CN"/>
              </w:rPr>
              <w:t>年后估算</w:t>
            </w:r>
          </w:p>
        </w:tc>
        <w:tc>
          <w:tcPr>
            <w:tcW w:w="57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国内市场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规模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；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国际市场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规模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  <w:r w:rsidRPr="00860CDD">
              <w:rPr>
                <w:rFonts w:cs="Times New Roman"/>
                <w:iCs/>
                <w:kern w:val="2"/>
                <w:sz w:val="21"/>
                <w:szCs w:val="21"/>
                <w:lang w:eastAsia="zh-CN"/>
              </w:rPr>
              <w:t>______</w:t>
            </w:r>
            <w:r w:rsidRPr="00860CDD">
              <w:rPr>
                <w:rFonts w:cs="Times New Roman" w:hint="eastAsia"/>
                <w:iCs/>
                <w:kern w:val="2"/>
                <w:sz w:val="21"/>
                <w:szCs w:val="21"/>
                <w:lang w:eastAsia="zh-CN"/>
              </w:rPr>
              <w:t>。</w:t>
            </w:r>
          </w:p>
          <w:p w:rsidR="0064477F" w:rsidRPr="00860CDD" w:rsidRDefault="000E029A" w:rsidP="003209D8">
            <w:pPr>
              <w:spacing w:line="240" w:lineRule="auto"/>
              <w:ind w:firstLineChars="0" w:firstLine="0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评估依据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（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300</w:t>
            </w:r>
            <w:r w:rsidR="003209D8"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字以内）</w:t>
            </w:r>
            <w:r w:rsidRPr="00860CDD">
              <w:rPr>
                <w:rFonts w:cs="Times New Roman"/>
                <w:kern w:val="2"/>
                <w:sz w:val="21"/>
                <w:szCs w:val="21"/>
                <w:lang w:eastAsia="zh-CN"/>
              </w:rPr>
              <w:t>：</w:t>
            </w:r>
          </w:p>
        </w:tc>
      </w:tr>
      <w:tr w:rsidR="0064477F" w:rsidTr="00D13457">
        <w:trPr>
          <w:trHeight w:val="1692"/>
        </w:trPr>
        <w:tc>
          <w:tcPr>
            <w:tcW w:w="1631" w:type="dxa"/>
            <w:vAlign w:val="center"/>
          </w:tcPr>
          <w:p w:rsidR="00290541" w:rsidRDefault="00DA55B9" w:rsidP="00290541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佐</w:t>
            </w:r>
            <w:r w:rsidR="000E029A">
              <w:rPr>
                <w:rFonts w:cs="Times New Roman"/>
                <w:kern w:val="2"/>
                <w:sz w:val="24"/>
                <w:szCs w:val="24"/>
                <w:lang w:eastAsia="zh-CN"/>
              </w:rPr>
              <w:t>证材料清单</w:t>
            </w:r>
          </w:p>
          <w:p w:rsidR="0064477F" w:rsidRPr="003209D8" w:rsidRDefault="00290541" w:rsidP="00290541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（勾选</w:t>
            </w:r>
            <w:r w:rsidR="002A275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现有佐证材料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并依次序随附</w:t>
            </w:r>
            <w:r w:rsidR="000E029A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表后</w:t>
            </w:r>
            <w:r w:rsidRPr="003209D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27" w:type="dxa"/>
            <w:gridSpan w:val="4"/>
          </w:tcPr>
          <w:p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□营业执照副本扫描件</w:t>
            </w:r>
          </w:p>
          <w:p w:rsidR="0064477F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□食品生产许可证（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SC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证）或相关经营资质扫描件</w:t>
            </w:r>
          </w:p>
          <w:p w:rsidR="00592929" w:rsidRPr="00860CDD" w:rsidRDefault="00592929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16" w:name="OLE_LINK7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□食品安全相关认证</w:t>
            </w:r>
            <w:r w:rsidR="00572414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bookmarkStart w:id="17" w:name="OLE_LINK11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质量管理体系认证</w:t>
            </w:r>
            <w:bookmarkEnd w:id="17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证书（如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ISO22000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、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HACCP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、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GMP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等）</w:t>
            </w:r>
            <w:bookmarkEnd w:id="16"/>
          </w:p>
          <w:p w:rsidR="0064477F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bookmarkStart w:id="18" w:name="OLE_LINK2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□感官评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定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报告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消费者盲测数据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代表性用户感官反馈</w:t>
            </w:r>
          </w:p>
          <w:bookmarkEnd w:id="18"/>
          <w:p w:rsidR="00801806" w:rsidRPr="00801806" w:rsidRDefault="00801806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</w:t>
            </w:r>
            <w:r w:rsidR="002254FC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支持</w:t>
            </w:r>
            <w:r w:rsidR="00D13457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特定</w:t>
            </w:r>
            <w:r w:rsidR="002254FC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健康益处的</w:t>
            </w:r>
            <w:r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权威科学文献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</w:t>
            </w:r>
            <w:bookmarkStart w:id="19" w:name="_Hlk221679068"/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临床</w:t>
            </w:r>
            <w:r w:rsidR="00012028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研究评价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报告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功效认证报告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bookmarkEnd w:id="19"/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特殊食品注册证书或备案凭证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□原料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成分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）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真实性检测报告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核心原料产地证明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供应商审计报告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溯源凭证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□市场数据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第三方行业报告数据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="00592929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竞品价格对比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（可保密）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□创新性</w:t>
            </w:r>
            <w:r w:rsidR="00572414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、先进性</w:t>
            </w: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佐证材料</w:t>
            </w:r>
            <w:r w:rsidR="00572414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/</w:t>
            </w:r>
            <w:bookmarkStart w:id="20" w:name="OLE_LINK12"/>
            <w:r w:rsidR="00572414"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专利证书、获奖证书（如有）</w:t>
            </w:r>
            <w:bookmarkEnd w:id="20"/>
          </w:p>
          <w:p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1"/>
                <w:szCs w:val="21"/>
                <w:lang w:eastAsia="zh-CN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□产品高清图片（含包装正面产品特写、标签）</w:t>
            </w:r>
          </w:p>
          <w:p w:rsidR="0064477F" w:rsidRPr="00860CDD" w:rsidRDefault="000E029A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 w:rsidRPr="00860CDD">
              <w:rPr>
                <w:rFonts w:cs="Times New Roman" w:hint="eastAsia"/>
                <w:kern w:val="2"/>
                <w:sz w:val="21"/>
                <w:szCs w:val="21"/>
                <w:lang w:eastAsia="zh-CN"/>
              </w:rPr>
              <w:t>□其他</w:t>
            </w:r>
            <w:r w:rsidRPr="00860CDD">
              <w:rPr>
                <w:rFonts w:ascii="仿宋" w:eastAsia="仿宋" w:hAnsi="仿宋" w:cs="Times New Roman" w:hint="eastAsia"/>
                <w:kern w:val="2"/>
                <w:sz w:val="21"/>
                <w:szCs w:val="21"/>
                <w:lang w:eastAsia="zh-CN"/>
              </w:rPr>
              <w:t>________</w:t>
            </w:r>
          </w:p>
        </w:tc>
      </w:tr>
    </w:tbl>
    <w:p w:rsidR="0064477F" w:rsidRDefault="000E029A">
      <w:pPr>
        <w:tabs>
          <w:tab w:val="left" w:pos="3133"/>
        </w:tabs>
        <w:spacing w:line="240" w:lineRule="auto"/>
        <w:ind w:firstLineChars="0" w:firstLine="0"/>
        <w:jc w:val="left"/>
        <w:rPr>
          <w:rFonts w:eastAsia="黑体" w:cs="Times New Roman"/>
          <w:kern w:val="2"/>
          <w:szCs w:val="32"/>
        </w:rPr>
      </w:pPr>
      <w:r>
        <w:rPr>
          <w:rFonts w:eastAsia="黑体" w:cs="Times New Roman"/>
          <w:kern w:val="2"/>
          <w:szCs w:val="32"/>
        </w:rPr>
        <w:t>三、</w:t>
      </w:r>
      <w:r>
        <w:rPr>
          <w:rFonts w:eastAsia="黑体" w:cs="Times New Roman"/>
          <w:kern w:val="2"/>
          <w:szCs w:val="32"/>
          <w:lang w:eastAsia="zh-CN"/>
        </w:rPr>
        <w:t>推荐</w:t>
      </w:r>
      <w:r>
        <w:rPr>
          <w:rFonts w:eastAsia="黑体" w:cs="Times New Roman"/>
          <w:kern w:val="2"/>
          <w:szCs w:val="32"/>
        </w:rPr>
        <w:t>单位声明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64477F" w:rsidTr="000E029A">
        <w:trPr>
          <w:trHeight w:val="2877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F" w:rsidRPr="000E029A" w:rsidRDefault="000E029A" w:rsidP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bookmarkStart w:id="21" w:name="OLE_LINK6"/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lastRenderedPageBreak/>
              <w:t>本单位郑重承诺：</w:t>
            </w:r>
          </w:p>
          <w:p w:rsidR="0064477F" w:rsidRPr="000E029A" w:rsidRDefault="000E029A" w:rsidP="000E029A">
            <w:pPr>
              <w:spacing w:line="240" w:lineRule="auto"/>
              <w:ind w:firstLine="48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1</w:t>
            </w:r>
            <w:r w:rsidRPr="000E029A">
              <w:rPr>
                <w:rFonts w:cs="Times New Roman"/>
                <w:kern w:val="2"/>
                <w:sz w:val="24"/>
                <w:szCs w:val="24"/>
                <w:lang w:eastAsia="zh-CN"/>
              </w:rPr>
              <w:t>.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所提交的推荐材料真实、合法、有效，无虚假内容；</w:t>
            </w:r>
          </w:p>
          <w:p w:rsidR="0064477F" w:rsidRPr="000E029A" w:rsidRDefault="000E029A" w:rsidP="000E029A">
            <w:pPr>
              <w:spacing w:line="240" w:lineRule="auto"/>
              <w:ind w:firstLine="48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/>
                <w:kern w:val="2"/>
                <w:sz w:val="24"/>
                <w:szCs w:val="24"/>
                <w:lang w:eastAsia="zh-CN"/>
              </w:rPr>
              <w:t>2.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推荐的产品和技术符合食品安全</w:t>
            </w:r>
            <w:r w:rsidR="00CA37E6"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国家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标准及相关法律法规，</w:t>
            </w:r>
            <w:r w:rsidR="00D13457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相关企业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近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3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年无重大安全和环境污染事故等问题，经营状况和信用记录良好；</w:t>
            </w:r>
          </w:p>
          <w:p w:rsidR="0064477F" w:rsidRPr="000E029A" w:rsidRDefault="000E029A" w:rsidP="000E029A">
            <w:pPr>
              <w:spacing w:line="240" w:lineRule="auto"/>
              <w:ind w:firstLine="48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/>
                <w:kern w:val="2"/>
                <w:sz w:val="24"/>
                <w:szCs w:val="24"/>
                <w:lang w:eastAsia="zh-CN"/>
              </w:rPr>
              <w:t>3.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同意组织方对推荐材料进行审核、公示和宣传推广（保密内容书面注明）；</w:t>
            </w:r>
          </w:p>
          <w:p w:rsidR="0064477F" w:rsidRPr="000E029A" w:rsidRDefault="000E029A" w:rsidP="000E029A">
            <w:pPr>
              <w:spacing w:line="240" w:lineRule="auto"/>
              <w:ind w:firstLine="48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4</w:t>
            </w:r>
            <w:r w:rsidRPr="000E029A">
              <w:rPr>
                <w:rFonts w:cs="Times New Roman"/>
                <w:kern w:val="2"/>
                <w:sz w:val="24"/>
                <w:szCs w:val="24"/>
                <w:lang w:eastAsia="zh-CN"/>
              </w:rPr>
              <w:t>.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如违反上述承诺，本单位自愿承担</w:t>
            </w:r>
            <w:r w:rsidR="0070740C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由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此造成的一切后果。</w:t>
            </w:r>
          </w:p>
          <w:p w:rsidR="0064477F" w:rsidRPr="000E029A" w:rsidRDefault="000E029A" w:rsidP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代表人（签字）：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 xml:space="preserve">________ </w:t>
            </w:r>
          </w:p>
          <w:p w:rsidR="0064477F" w:rsidRPr="000E029A" w:rsidRDefault="000E029A" w:rsidP="000E029A">
            <w:pPr>
              <w:spacing w:line="240" w:lineRule="auto"/>
              <w:ind w:firstLineChars="0" w:firstLine="0"/>
              <w:jc w:val="left"/>
              <w:rPr>
                <w:rFonts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单位公章：</w:t>
            </w:r>
          </w:p>
          <w:p w:rsidR="0064477F" w:rsidRDefault="000E029A" w:rsidP="000E029A">
            <w:pPr>
              <w:spacing w:line="240" w:lineRule="auto"/>
              <w:ind w:firstLineChars="0" w:firstLine="0"/>
              <w:jc w:val="left"/>
              <w:rPr>
                <w:rFonts w:eastAsia="仿宋" w:cs="Times New Roman"/>
                <w:kern w:val="2"/>
                <w:sz w:val="24"/>
                <w:szCs w:val="24"/>
                <w:lang w:eastAsia="zh-CN"/>
              </w:rPr>
            </w:pP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日期：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 xml:space="preserve"> ____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年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____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月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____</w:t>
            </w:r>
            <w:r w:rsidRPr="000E029A">
              <w:rPr>
                <w:rFonts w:cs="Times New Roman" w:hint="eastAsia"/>
                <w:kern w:val="2"/>
                <w:sz w:val="24"/>
                <w:szCs w:val="24"/>
                <w:lang w:eastAsia="zh-CN"/>
              </w:rPr>
              <w:t>日</w:t>
            </w:r>
            <w:bookmarkEnd w:id="21"/>
          </w:p>
        </w:tc>
      </w:tr>
    </w:tbl>
    <w:p w:rsidR="0064477F" w:rsidRPr="000E029A" w:rsidRDefault="00F477C1">
      <w:pPr>
        <w:autoSpaceDE/>
        <w:autoSpaceDN/>
        <w:spacing w:line="240" w:lineRule="auto"/>
        <w:ind w:firstLineChars="0" w:firstLine="0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此表填写完毕后与佐证材料一起快递到：北京市海淀区紫竹院南路1</w:t>
      </w:r>
      <w:r>
        <w:rPr>
          <w:rFonts w:ascii="黑体" w:eastAsia="黑体" w:hAnsi="黑体" w:cs="黑体"/>
          <w:sz w:val="21"/>
          <w:szCs w:val="21"/>
          <w:lang w:eastAsia="zh-CN"/>
        </w:rPr>
        <w:t>7</w:t>
      </w:r>
      <w:r>
        <w:rPr>
          <w:rFonts w:ascii="黑体" w:eastAsia="黑体" w:hAnsi="黑体" w:cs="黑体" w:hint="eastAsia"/>
          <w:sz w:val="21"/>
          <w:szCs w:val="21"/>
          <w:lang w:eastAsia="zh-CN"/>
        </w:rPr>
        <w:t>号，张龙，1</w:t>
      </w:r>
      <w:r>
        <w:rPr>
          <w:rFonts w:ascii="黑体" w:eastAsia="黑体" w:hAnsi="黑体" w:cs="黑体"/>
          <w:sz w:val="21"/>
          <w:szCs w:val="21"/>
          <w:lang w:eastAsia="zh-CN"/>
        </w:rPr>
        <w:t>3683659494</w:t>
      </w:r>
    </w:p>
    <w:sectPr w:rsidR="0064477F" w:rsidRPr="000E029A" w:rsidSect="009F50C2">
      <w:headerReference w:type="default" r:id="rId1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75" w:rsidRDefault="00437A75">
      <w:pPr>
        <w:spacing w:line="240" w:lineRule="auto"/>
        <w:ind w:firstLine="640"/>
      </w:pPr>
      <w:r>
        <w:separator/>
      </w:r>
    </w:p>
  </w:endnote>
  <w:endnote w:type="continuationSeparator" w:id="0">
    <w:p w:rsidR="00437A75" w:rsidRDefault="00437A7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Times New Roman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Times New Roman (标题 CS)">
    <w:altName w:val="Times New Roman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7F" w:rsidRDefault="009F50C2">
    <w:pPr>
      <w:framePr w:wrap="around" w:vAnchor="text" w:hAnchor="margin" w:xAlign="center" w:y="1"/>
      <w:snapToGrid w:val="0"/>
      <w:ind w:firstLine="360"/>
      <w:jc w:val="left"/>
      <w:rPr>
        <w:rStyle w:val="a6"/>
        <w:rFonts w:ascii="Calibri" w:eastAsia="宋体" w:hAnsi="Calibri" w:cs="Times New Roman"/>
        <w:kern w:val="2"/>
        <w:sz w:val="18"/>
        <w:szCs w:val="24"/>
        <w:lang w:eastAsia="zh-CN"/>
      </w:rPr>
    </w:pPr>
    <w:r>
      <w:rPr>
        <w:rFonts w:ascii="Calibri" w:eastAsia="宋体" w:hAnsi="Calibri" w:cs="Times New Roman"/>
        <w:kern w:val="2"/>
        <w:sz w:val="18"/>
        <w:szCs w:val="24"/>
        <w:lang w:eastAsia="zh-CN"/>
      </w:rPr>
      <w:fldChar w:fldCharType="begin"/>
    </w:r>
    <w:r w:rsidR="000E029A">
      <w:rPr>
        <w:rStyle w:val="a6"/>
        <w:rFonts w:ascii="Calibri" w:eastAsia="宋体" w:hAnsi="Calibri" w:cs="Times New Roman" w:hint="eastAsia"/>
        <w:kern w:val="2"/>
        <w:sz w:val="21"/>
        <w:szCs w:val="24"/>
        <w:lang w:eastAsia="zh-CN"/>
      </w:rPr>
      <w:instrText xml:space="preserve">PAGE  </w:instrText>
    </w:r>
    <w:r>
      <w:rPr>
        <w:rFonts w:ascii="Calibri" w:eastAsia="宋体" w:hAnsi="Calibri" w:cs="Times New Roman"/>
        <w:kern w:val="2"/>
        <w:sz w:val="18"/>
        <w:szCs w:val="24"/>
        <w:lang w:eastAsia="zh-CN"/>
      </w:rPr>
      <w:fldChar w:fldCharType="end"/>
    </w:r>
  </w:p>
  <w:p w:rsidR="0064477F" w:rsidRDefault="0064477F">
    <w:pPr>
      <w:snapToGrid w:val="0"/>
      <w:ind w:firstLine="360"/>
      <w:jc w:val="left"/>
      <w:rPr>
        <w:rFonts w:ascii="Calibri" w:eastAsia="Times New Roman" w:hAnsi="Calibri" w:cs="Times New Roman"/>
        <w:kern w:val="2"/>
        <w:sz w:val="18"/>
        <w:szCs w:val="24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7F" w:rsidRDefault="00437A75">
    <w:pPr>
      <w:snapToGrid w:val="0"/>
      <w:ind w:firstLine="360"/>
      <w:jc w:val="left"/>
      <w:rPr>
        <w:rFonts w:ascii="Calibri" w:eastAsia="Times New Roman" w:hAnsi="Calibri" w:cs="Times New Roman"/>
        <w:kern w:val="2"/>
        <w:sz w:val="18"/>
        <w:szCs w:val="24"/>
        <w:lang w:eastAsia="zh-CN"/>
      </w:rPr>
    </w:pPr>
    <w:r>
      <w:rPr>
        <w:rFonts w:ascii="Calibri" w:eastAsia="宋体" w:hAnsi="Calibri" w:cs="Times New Roman"/>
        <w:noProof/>
        <w:kern w:val="2"/>
        <w:sz w:val="18"/>
        <w:szCs w:val="24"/>
        <w:lang w:eastAsia="zh-CN"/>
      </w:rPr>
      <w:pict>
        <v:rect id="矩形 3" o:spid="_x0000_s2051" style="position:absolute;left:0;text-align:left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" filled="f" stroked="f">
          <v:textbox style="mso-fit-shape-to-text:t" inset="0,0,0,0">
            <w:txbxContent>
              <w:p w:rsidR="0064477F" w:rsidRDefault="009F50C2">
                <w:pPr>
                  <w:snapToGrid w:val="0"/>
                  <w:ind w:firstLine="360"/>
                  <w:jc w:val="left"/>
                  <w:rPr>
                    <w:rStyle w:val="a6"/>
                    <w:rFonts w:ascii="Calibri" w:eastAsia="宋体" w:hAnsi="Calibri" w:cs="Times New Roman"/>
                    <w:kern w:val="2"/>
                    <w:sz w:val="18"/>
                    <w:szCs w:val="24"/>
                    <w:lang w:eastAsia="zh-CN"/>
                  </w:rPr>
                </w:pPr>
                <w:r>
                  <w:rPr>
                    <w:rFonts w:ascii="Calibri" w:eastAsia="宋体" w:hAnsi="Calibri" w:cs="Times New Roman"/>
                    <w:kern w:val="2"/>
                    <w:sz w:val="18"/>
                    <w:szCs w:val="24"/>
                    <w:lang w:eastAsia="zh-CN"/>
                  </w:rPr>
                  <w:fldChar w:fldCharType="begin"/>
                </w:r>
                <w:r w:rsidR="000E029A">
                  <w:rPr>
                    <w:rStyle w:val="a6"/>
                    <w:rFonts w:ascii="Calibri" w:eastAsia="宋体" w:hAnsi="Calibri" w:cs="Times New Roman" w:hint="eastAsia"/>
                    <w:kern w:val="2"/>
                    <w:sz w:val="21"/>
                    <w:szCs w:val="24"/>
                    <w:lang w:eastAsia="zh-CN"/>
                  </w:rPr>
                  <w:instrText xml:space="preserve">PAGE  </w:instrText>
                </w:r>
                <w:r>
                  <w:rPr>
                    <w:rFonts w:ascii="Calibri" w:eastAsia="宋体" w:hAnsi="Calibri" w:cs="Times New Roman"/>
                    <w:kern w:val="2"/>
                    <w:sz w:val="18"/>
                    <w:szCs w:val="24"/>
                    <w:lang w:eastAsia="zh-CN"/>
                  </w:rPr>
                  <w:fldChar w:fldCharType="separate"/>
                </w:r>
                <w:r w:rsidR="000E029A">
                  <w:rPr>
                    <w:rStyle w:val="a6"/>
                    <w:rFonts w:ascii="Calibri" w:eastAsia="宋体" w:hAnsi="Calibri" w:cs="Times New Roman"/>
                    <w:kern w:val="2"/>
                    <w:sz w:val="21"/>
                    <w:szCs w:val="24"/>
                    <w:lang w:eastAsia="zh-CN"/>
                  </w:rPr>
                  <w:t>14</w:t>
                </w:r>
                <w:r>
                  <w:rPr>
                    <w:rFonts w:ascii="Calibri" w:eastAsia="宋体" w:hAnsi="Calibri" w:cs="Times New Roman"/>
                    <w:kern w:val="2"/>
                    <w:sz w:val="18"/>
                    <w:szCs w:val="24"/>
                    <w:lang w:eastAsia="zh-CN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7F" w:rsidRDefault="00437A75">
    <w:pPr>
      <w:snapToGrid w:val="0"/>
      <w:ind w:firstLine="360"/>
      <w:jc w:val="left"/>
      <w:rPr>
        <w:rFonts w:ascii="Calibri" w:eastAsia="宋体" w:hAnsi="Calibri" w:cs="Times New Roman"/>
        <w:kern w:val="2"/>
        <w:sz w:val="18"/>
        <w:szCs w:val="24"/>
        <w:lang w:eastAsia="zh-CN"/>
      </w:rPr>
    </w:pPr>
    <w:r>
      <w:rPr>
        <w:rFonts w:ascii="Calibri" w:eastAsia="宋体" w:hAnsi="Calibri" w:cs="Times New Roman"/>
        <w:noProof/>
        <w:kern w:val="2"/>
        <w:sz w:val="18"/>
        <w:szCs w:val="24"/>
        <w:lang w:eastAsia="zh-CN"/>
      </w:rPr>
      <w:pict>
        <v:rect id="矩形 1" o:spid="_x0000_s2050" style="position:absolute;left:0;text-align:left;margin-left:0;margin-top:0;width:22.6pt;height:30pt;z-index:2516613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" filled="f" stroked="f">
          <v:textbox style="mso-fit-shape-to-text:t" inset="0,0,0,0">
            <w:txbxContent>
              <w:p w:rsidR="0064477F" w:rsidRDefault="009F50C2">
                <w:pPr>
                  <w:snapToGrid w:val="0"/>
                  <w:ind w:firstLine="360"/>
                  <w:jc w:val="left"/>
                  <w:rPr>
                    <w:rFonts w:ascii="Calibri" w:eastAsia="宋体" w:hAnsi="Calibri" w:cs="Times New Roman"/>
                    <w:kern w:val="2"/>
                    <w:sz w:val="18"/>
                    <w:szCs w:val="24"/>
                    <w:lang w:eastAsia="zh-CN"/>
                  </w:rPr>
                </w:pPr>
                <w:r>
                  <w:rPr>
                    <w:rFonts w:ascii="Calibri" w:eastAsia="宋体" w:hAnsi="Calibri" w:cs="Times New Roman"/>
                    <w:kern w:val="2"/>
                    <w:sz w:val="18"/>
                    <w:szCs w:val="24"/>
                    <w:lang w:eastAsia="zh-CN"/>
                  </w:rPr>
                  <w:fldChar w:fldCharType="begin"/>
                </w:r>
                <w:r w:rsidR="000E029A">
                  <w:rPr>
                    <w:rFonts w:ascii="Calibri" w:eastAsia="宋体" w:hAnsi="Calibri" w:cs="Times New Roman"/>
                    <w:kern w:val="2"/>
                    <w:sz w:val="18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ascii="Calibri" w:eastAsia="宋体" w:hAnsi="Calibri" w:cs="Times New Roman"/>
                    <w:kern w:val="2"/>
                    <w:sz w:val="18"/>
                    <w:szCs w:val="24"/>
                    <w:lang w:eastAsia="zh-CN"/>
                  </w:rPr>
                  <w:fldChar w:fldCharType="separate"/>
                </w:r>
                <w:r w:rsidR="00BB7E72">
                  <w:rPr>
                    <w:rFonts w:ascii="Calibri" w:eastAsia="宋体" w:hAnsi="Calibri" w:cs="Times New Roman"/>
                    <w:noProof/>
                    <w:kern w:val="2"/>
                    <w:sz w:val="18"/>
                    <w:szCs w:val="24"/>
                    <w:lang w:eastAsia="zh-CN"/>
                  </w:rPr>
                  <w:t>1</w:t>
                </w:r>
                <w:r>
                  <w:rPr>
                    <w:rFonts w:ascii="Calibri" w:eastAsia="宋体" w:hAnsi="Calibri" w:cs="Times New Roman"/>
                    <w:kern w:val="2"/>
                    <w:sz w:val="18"/>
                    <w:szCs w:val="24"/>
                    <w:lang w:eastAsia="zh-CN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7F" w:rsidRDefault="00437A75">
    <w:pPr>
      <w:pStyle w:val="a4"/>
      <w:ind w:firstLine="360"/>
      <w:rPr>
        <w:rFonts w:eastAsia="Times New Roman"/>
      </w:rPr>
    </w:pPr>
    <w:r>
      <w:rPr>
        <w:noProof/>
      </w:rPr>
      <w:pict>
        <v:rect id="矩形 2" o:spid="_x0000_s2049" style="position:absolute;left:0;text-align:left;margin-left:0;margin-top:0;width:22.55pt;height:30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" filled="f" stroked="f">
          <v:textbox style="mso-fit-shape-to-text:t" inset="0,0,0,0">
            <w:txbxContent>
              <w:p w:rsidR="0064477F" w:rsidRDefault="009F50C2">
                <w:pPr>
                  <w:pStyle w:val="a4"/>
                  <w:ind w:firstLine="360"/>
                  <w:rPr>
                    <w:rStyle w:val="a6"/>
                  </w:rPr>
                </w:pPr>
                <w:r>
                  <w:fldChar w:fldCharType="begin"/>
                </w:r>
                <w:r w:rsidR="000E029A">
                  <w:rPr>
                    <w:rStyle w:val="a6"/>
                    <w:rFonts w:hint="eastAsia"/>
                  </w:rPr>
                  <w:instrText xml:space="preserve">PAGE  </w:instrText>
                </w:r>
                <w:r>
                  <w:fldChar w:fldCharType="separate"/>
                </w:r>
                <w:r w:rsidR="00BB7E72">
                  <w:rPr>
                    <w:rStyle w:val="a6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75" w:rsidRDefault="00437A75">
      <w:pPr>
        <w:spacing w:line="240" w:lineRule="auto"/>
        <w:ind w:firstLine="640"/>
      </w:pPr>
      <w:r>
        <w:separator/>
      </w:r>
    </w:p>
  </w:footnote>
  <w:footnote w:type="continuationSeparator" w:id="0">
    <w:p w:rsidR="00437A75" w:rsidRDefault="00437A7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29A" w:rsidRDefault="000E029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7F" w:rsidRDefault="0064477F">
    <w:pPr>
      <w:pBdr>
        <w:top w:val="none" w:sz="0" w:space="1" w:color="auto"/>
        <w:left w:val="none" w:sz="0" w:space="4" w:color="auto"/>
        <w:right w:val="none" w:sz="0" w:space="4" w:color="auto"/>
      </w:pBdr>
      <w:snapToGrid w:val="0"/>
      <w:spacing w:line="240" w:lineRule="auto"/>
      <w:ind w:firstLine="360"/>
      <w:rPr>
        <w:rFonts w:ascii="Calibri" w:eastAsia="Times New Roman" w:hAnsi="Calibri" w:cs="Times New Roman"/>
        <w:kern w:val="2"/>
        <w:sz w:val="18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7F" w:rsidRDefault="0064477F">
    <w:pPr>
      <w:pStyle w:val="a5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7F" w:rsidRDefault="0064477F">
    <w:pPr>
      <w:pStyle w:val="a5"/>
      <w:pBdr>
        <w:bottom w:val="none" w:sz="0" w:space="0" w:color="auto"/>
      </w:pBdr>
      <w:ind w:firstLine="360"/>
      <w:rPr>
        <w:rFonts w:eastAsia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7F" w:rsidRDefault="0064477F" w:rsidP="000E029A">
    <w:pPr>
      <w:pStyle w:val="a5"/>
      <w:pBdr>
        <w:bottom w:val="none" w:sz="0" w:space="0" w:color="auto"/>
      </w:pBdr>
      <w:ind w:firstLineChars="0" w:firstLine="0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8314E2"/>
    <w:multiLevelType w:val="singleLevel"/>
    <w:tmpl w:val="BA8314E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869452E"/>
    <w:multiLevelType w:val="singleLevel"/>
    <w:tmpl w:val="F86945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B4765A"/>
    <w:rsid w:val="00012028"/>
    <w:rsid w:val="00052596"/>
    <w:rsid w:val="000E029A"/>
    <w:rsid w:val="00102B4B"/>
    <w:rsid w:val="001738CC"/>
    <w:rsid w:val="001B20A5"/>
    <w:rsid w:val="001C28DD"/>
    <w:rsid w:val="001D0CE2"/>
    <w:rsid w:val="0021564D"/>
    <w:rsid w:val="002254FC"/>
    <w:rsid w:val="00262B6D"/>
    <w:rsid w:val="00267F5D"/>
    <w:rsid w:val="00290541"/>
    <w:rsid w:val="002A2759"/>
    <w:rsid w:val="002F7505"/>
    <w:rsid w:val="003209D8"/>
    <w:rsid w:val="00385532"/>
    <w:rsid w:val="00437A75"/>
    <w:rsid w:val="00485034"/>
    <w:rsid w:val="004B4854"/>
    <w:rsid w:val="004F07CF"/>
    <w:rsid w:val="0054243A"/>
    <w:rsid w:val="00572414"/>
    <w:rsid w:val="00592929"/>
    <w:rsid w:val="005B5C91"/>
    <w:rsid w:val="005F0856"/>
    <w:rsid w:val="006130F8"/>
    <w:rsid w:val="0064477F"/>
    <w:rsid w:val="0070740C"/>
    <w:rsid w:val="00801806"/>
    <w:rsid w:val="008355CF"/>
    <w:rsid w:val="00860CDD"/>
    <w:rsid w:val="008E7FE1"/>
    <w:rsid w:val="009C02B4"/>
    <w:rsid w:val="009F50C2"/>
    <w:rsid w:val="00A965A7"/>
    <w:rsid w:val="00B16030"/>
    <w:rsid w:val="00BB7E72"/>
    <w:rsid w:val="00CA37E6"/>
    <w:rsid w:val="00D13457"/>
    <w:rsid w:val="00D4398D"/>
    <w:rsid w:val="00DA55B9"/>
    <w:rsid w:val="00DA6CEF"/>
    <w:rsid w:val="00DD0D4C"/>
    <w:rsid w:val="00DD7865"/>
    <w:rsid w:val="00F477C1"/>
    <w:rsid w:val="00F63276"/>
    <w:rsid w:val="0A5B6006"/>
    <w:rsid w:val="107322DF"/>
    <w:rsid w:val="133D4D15"/>
    <w:rsid w:val="192F0DDA"/>
    <w:rsid w:val="236A6126"/>
    <w:rsid w:val="244853F5"/>
    <w:rsid w:val="25D302ED"/>
    <w:rsid w:val="260E3A2A"/>
    <w:rsid w:val="3551754B"/>
    <w:rsid w:val="3884201C"/>
    <w:rsid w:val="3D9BB190"/>
    <w:rsid w:val="3F161931"/>
    <w:rsid w:val="433D0515"/>
    <w:rsid w:val="4CB4765A"/>
    <w:rsid w:val="4DE74E9D"/>
    <w:rsid w:val="4E546934"/>
    <w:rsid w:val="542C6745"/>
    <w:rsid w:val="598D0C2A"/>
    <w:rsid w:val="5CEF32BD"/>
    <w:rsid w:val="60EA1E88"/>
    <w:rsid w:val="62A01AD4"/>
    <w:rsid w:val="62EB6CA2"/>
    <w:rsid w:val="62EF200D"/>
    <w:rsid w:val="64AB79D8"/>
    <w:rsid w:val="69562DE6"/>
    <w:rsid w:val="6B594E10"/>
    <w:rsid w:val="6E3514B0"/>
    <w:rsid w:val="6EC10D02"/>
    <w:rsid w:val="71286DA6"/>
    <w:rsid w:val="72233A82"/>
    <w:rsid w:val="740769B9"/>
    <w:rsid w:val="7AFF6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4002A917-7747-46A7-8074-4EB2756D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C2"/>
    <w:pPr>
      <w:widowControl w:val="0"/>
      <w:autoSpaceDE w:val="0"/>
      <w:autoSpaceDN w:val="0"/>
      <w:spacing w:line="600" w:lineRule="exact"/>
      <w:ind w:firstLineChars="200" w:firstLine="720"/>
      <w:jc w:val="both"/>
    </w:pPr>
    <w:rPr>
      <w:rFonts w:ascii="Times New Roman" w:eastAsia="仿宋_GB2312" w:hAnsi="Times New Roman" w:cs="Calibri"/>
      <w:sz w:val="3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F50C2"/>
    <w:pPr>
      <w:keepNext/>
      <w:keepLines/>
      <w:spacing w:line="560" w:lineRule="exact"/>
      <w:ind w:firstLine="640"/>
      <w:jc w:val="left"/>
      <w:outlineLvl w:val="0"/>
    </w:pPr>
    <w:rPr>
      <w:rFonts w:eastAsia="黑体" w:cs="Times New Roman (正文 CS 字体)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9F50C2"/>
    <w:pPr>
      <w:keepNext/>
      <w:keepLines/>
      <w:spacing w:line="560" w:lineRule="exact"/>
      <w:ind w:firstLine="640"/>
      <w:outlineLvl w:val="1"/>
    </w:pPr>
    <w:rPr>
      <w:rFonts w:eastAsia="楷体_GB2312" w:cs="Times New Roman (标题 CS)"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9F50C2"/>
    <w:pPr>
      <w:keepNext/>
      <w:keepLines/>
      <w:spacing w:line="560" w:lineRule="exact"/>
      <w:ind w:firstLine="640"/>
      <w:jc w:val="left"/>
      <w:outlineLvl w:val="2"/>
    </w:pPr>
    <w:rPr>
      <w:rFonts w:cs="Times New Roman (正文 CS 字体)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9F50C2"/>
    <w:pPr>
      <w:jc w:val="left"/>
    </w:pPr>
  </w:style>
  <w:style w:type="paragraph" w:styleId="a4">
    <w:name w:val="footer"/>
    <w:basedOn w:val="a"/>
    <w:qFormat/>
    <w:rsid w:val="009F50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F50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6">
    <w:name w:val="page number"/>
    <w:qFormat/>
    <w:rsid w:val="009F50C2"/>
  </w:style>
  <w:style w:type="character" w:customStyle="1" w:styleId="30">
    <w:name w:val="标题 3 字符"/>
    <w:basedOn w:val="a0"/>
    <w:link w:val="3"/>
    <w:uiPriority w:val="9"/>
    <w:qFormat/>
    <w:rsid w:val="009F50C2"/>
    <w:rPr>
      <w:rFonts w:ascii="Times New Roman" w:eastAsia="仿宋_GB2312" w:hAnsi="Times New Roman" w:cs="Times New Roman (正文 CS 字体)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sid w:val="009F50C2"/>
    <w:rPr>
      <w:rFonts w:ascii="Times New Roman" w:eastAsia="黑体" w:hAnsi="Times New Roman" w:cs="Times New Roman (正文 CS 字体)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9F50C2"/>
    <w:rPr>
      <w:rFonts w:ascii="Times New Roman" w:eastAsia="楷体_GB2312" w:hAnsi="Times New Roman" w:cs="Times New Roman (标题 CS)"/>
      <w:bCs/>
      <w:sz w:val="32"/>
      <w:szCs w:val="32"/>
    </w:rPr>
  </w:style>
  <w:style w:type="character" w:styleId="a7">
    <w:name w:val="annotation reference"/>
    <w:basedOn w:val="a0"/>
    <w:rsid w:val="009F50C2"/>
    <w:rPr>
      <w:sz w:val="21"/>
      <w:szCs w:val="21"/>
    </w:rPr>
  </w:style>
  <w:style w:type="paragraph" w:styleId="a8">
    <w:name w:val="Balloon Text"/>
    <w:basedOn w:val="a"/>
    <w:link w:val="a9"/>
    <w:rsid w:val="004F07CF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4F07CF"/>
    <w:rPr>
      <w:rFonts w:ascii="Times New Roman" w:eastAsia="仿宋_GB2312" w:hAnsi="Times New Roman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265FA2-419B-4A8D-9ED3-31203638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周靖</dc:creator>
  <cp:lastModifiedBy>高</cp:lastModifiedBy>
  <cp:revision>25</cp:revision>
  <cp:lastPrinted>2025-06-25T19:31:00Z</cp:lastPrinted>
  <dcterms:created xsi:type="dcterms:W3CDTF">2026-02-19T22:44:00Z</dcterms:created>
  <dcterms:modified xsi:type="dcterms:W3CDTF">2026-03-30T08:32:00Z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4FDCD0464FBE459CB0A9ACE6E32D99C9_13</vt:lpwstr>
  </property>
  <property fmtid="{D5CDD505-2E9C-101B-9397-08002B2CF9AE}" pid="4" name="KSOTemplateDocerSaveRecord">
    <vt:lpwstr>eyJoZGlkIjoiZDQ5YmY4NTgwMWU2OGY0ODA0ZTFkM2QwYzMyZTUyYWIiLCJ1c2VySWQiOiI0Nzc5MDgxNjkifQ==</vt:lpwstr>
  </property>
</Properties>
</file>